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388" w:right="1386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DESARROLLO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SOCIAL</w:t>
      </w:r>
    </w:p>
    <w:p>
      <w:pPr>
        <w:spacing w:line="380" w:lineRule="atLeast" w:before="52"/>
        <w:ind w:left="1388" w:right="1389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20 de enero de 2004</w:t>
      </w:r>
      <w:r>
        <w:rPr>
          <w:rFonts w:ascii="Tahoma" w:hAnsi="Tahoma"/>
          <w:b/>
          <w:spacing w:val="-45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1388" w:right="138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11-05-2022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3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4" w:lineRule="auto" w:before="1"/>
        <w:ind w:left="406" w:right="163"/>
      </w:pP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QUESADA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3"/>
        </w:rPr>
        <w:t> </w:t>
      </w:r>
      <w:r>
        <w:rPr/>
        <w:t>sabed:</w:t>
      </w:r>
      <w:r>
        <w:rPr>
          <w:spacing w:val="-5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1"/>
        </w:rPr>
        <w:t> </w:t>
      </w:r>
      <w:r>
        <w:rPr/>
        <w:t>se ha</w:t>
      </w:r>
      <w:r>
        <w:rPr>
          <w:spacing w:val="-1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spacing w:line="221" w:lineRule="exact" w:before="0"/>
        <w:ind w:left="1388" w:right="138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DECRETA: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crea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</w:p>
    <w:p>
      <w:pPr>
        <w:pStyle w:val="Heading1"/>
        <w:spacing w:line="506" w:lineRule="exact" w:before="28"/>
        <w:ind w:left="2608" w:right="2608"/>
      </w:pP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</w:t>
      </w:r>
      <w:r>
        <w:rPr>
          <w:spacing w:val="-59"/>
        </w:rPr>
        <w:t> </w:t>
      </w:r>
      <w:r>
        <w:rPr/>
        <w:t>TÍTULO PRIMERO</w:t>
      </w:r>
    </w:p>
    <w:p>
      <w:pPr>
        <w:spacing w:line="200" w:lineRule="exact" w:before="0"/>
        <w:ind w:left="1388" w:right="13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4271" w:right="4265" w:hanging="2"/>
      </w:pPr>
      <w:r>
        <w:rPr/>
        <w:t>Capítulo I</w:t>
      </w:r>
      <w:r>
        <w:rPr>
          <w:spacing w:val="1"/>
        </w:rPr>
        <w:t> </w:t>
      </w:r>
      <w:r>
        <w:rPr/>
        <w:t>Del</w:t>
      </w:r>
      <w:r>
        <w:rPr>
          <w:spacing w:val="-13"/>
        </w:rPr>
        <w:t> </w:t>
      </w:r>
      <w:r>
        <w:rPr/>
        <w:t>Objeto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es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orden</w:t>
      </w:r>
      <w:r>
        <w:rPr>
          <w:spacing w:val="11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interés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observancia</w:t>
      </w:r>
      <w:r>
        <w:rPr>
          <w:spacing w:val="12"/>
        </w:rPr>
        <w:t> </w:t>
      </w:r>
      <w:r>
        <w:rPr/>
        <w:t>general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2"/>
        </w:rPr>
        <w:t> </w:t>
      </w:r>
      <w:r>
        <w:rPr/>
        <w:t>el</w:t>
      </w:r>
      <w:r>
        <w:rPr>
          <w:spacing w:val="-5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Garantizar el pleno ejercicio de los derechos sociales consagrados en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Mexicanos,</w:t>
      </w:r>
      <w:r>
        <w:rPr>
          <w:spacing w:val="-2"/>
          <w:sz w:val="20"/>
        </w:rPr>
        <w:t> </w:t>
      </w:r>
      <w:r>
        <w:rPr>
          <w:sz w:val="20"/>
        </w:rPr>
        <w:t>asegurando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 la población al 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Señalar las obligaciones del Gobierno, establecer las instituciones responsables del desarrollo</w:t>
      </w:r>
      <w:r>
        <w:rPr>
          <w:spacing w:val="1"/>
          <w:sz w:val="20"/>
        </w:rPr>
        <w:t> </w:t>
      </w:r>
      <w:r>
        <w:rPr>
          <w:sz w:val="20"/>
        </w:rPr>
        <w:t>social y definir los principios y lineamientos generales a los que debe sujetarse la Política Nacional de</w:t>
      </w:r>
      <w:r>
        <w:rPr>
          <w:spacing w:val="1"/>
          <w:sz w:val="20"/>
        </w:rPr>
        <w:t> </w:t>
      </w:r>
      <w:r>
        <w:rPr>
          <w:sz w:val="20"/>
        </w:rPr>
        <w:t>Desarrollo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0" w:val="left" w:leader="none"/>
        </w:tabs>
        <w:spacing w:line="242" w:lineRule="auto" w:before="1" w:after="0"/>
        <w:ind w:left="118" w:right="124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municipales, de</w:t>
      </w:r>
      <w:r>
        <w:rPr>
          <w:spacing w:val="1"/>
          <w:sz w:val="20"/>
        </w:rPr>
        <w:t> </w:t>
      </w:r>
      <w:r>
        <w:rPr>
          <w:sz w:val="20"/>
        </w:rPr>
        <w:t>las entidades federativas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 competencia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municipales,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 del</w:t>
      </w:r>
      <w:r>
        <w:rPr>
          <w:spacing w:val="1"/>
          <w:sz w:val="20"/>
        </w:rPr>
        <w:t> </w:t>
      </w:r>
      <w:r>
        <w:rPr>
          <w:sz w:val="20"/>
        </w:rPr>
        <w:t>Gobierno Federal en materia de desarrollo social, así como las bases para la concertación de acciones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sectores 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de la economía;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garantizar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contenidos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programas</w:t>
      </w:r>
      <w:r>
        <w:rPr>
          <w:spacing w:val="-3"/>
          <w:sz w:val="20"/>
        </w:rPr>
        <w:t> </w:t>
      </w:r>
      <w:r>
        <w:rPr>
          <w:sz w:val="20"/>
        </w:rPr>
        <w:t>sociales;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0" w:after="0"/>
        <w:ind w:left="759" w:right="0" w:hanging="354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las bases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 participación</w:t>
      </w:r>
      <w:r>
        <w:rPr>
          <w:spacing w:val="-3"/>
          <w:sz w:val="20"/>
        </w:rPr>
        <w:t> </w:t>
      </w:r>
      <w:r>
        <w:rPr>
          <w:sz w:val="20"/>
        </w:rPr>
        <w:t>social y</w:t>
      </w:r>
      <w:r>
        <w:rPr>
          <w:spacing w:val="-3"/>
          <w:sz w:val="20"/>
        </w:rPr>
        <w:t> </w:t>
      </w:r>
      <w:r>
        <w:rPr>
          <w:sz w:val="20"/>
        </w:rPr>
        <w:t>privada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2" w:lineRule="auto" w:before="93" w:after="0"/>
        <w:ind w:left="118" w:right="126" w:firstLine="288"/>
        <w:jc w:val="both"/>
        <w:rPr>
          <w:sz w:val="20"/>
        </w:rPr>
      </w:pPr>
      <w:r>
        <w:rPr>
          <w:sz w:val="20"/>
        </w:rPr>
        <w:t>Establecer mecanismos de evaluación y seguimiento de los programas y acciones de la Política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2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Promover el establecimiento de instrumentos de acceso a la justicia, a través de la denuncia</w:t>
      </w:r>
      <w:r>
        <w:rPr>
          <w:spacing w:val="1"/>
          <w:sz w:val="20"/>
        </w:rPr>
        <w:t> </w:t>
      </w:r>
      <w:r>
        <w:rPr>
          <w:sz w:val="20"/>
        </w:rPr>
        <w:t>popular,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4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práctica</w:t>
      </w:r>
      <w:r>
        <w:rPr>
          <w:spacing w:val="3"/>
        </w:rPr>
        <w:t> </w:t>
      </w:r>
      <w:r>
        <w:rPr/>
        <w:t>discriminatoria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prestación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bienes</w:t>
      </w:r>
      <w:r>
        <w:rPr>
          <w:spacing w:val="4"/>
        </w:rPr>
        <w:t> </w:t>
      </w:r>
      <w:r>
        <w:rPr/>
        <w:t>y</w:t>
      </w:r>
      <w:r>
        <w:rPr>
          <w:spacing w:val="-5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contenidos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para</w:t>
      </w:r>
      <w:r>
        <w:rPr>
          <w:spacing w:val="-1"/>
        </w:rPr>
        <w:t> </w:t>
      </w:r>
      <w:r>
        <w:rPr/>
        <w:t>el desarrollo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principios: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Libertad: Capacidad de las personas para elegir los medios para su desarrollo personal así 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participar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Justicia distributiva: Garantiza que toda persona reciba de manera equitativa los beneficios 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méritos,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necesidades, sus</w:t>
      </w:r>
      <w:r>
        <w:rPr>
          <w:spacing w:val="-1"/>
          <w:sz w:val="20"/>
        </w:rPr>
        <w:t> </w:t>
      </w:r>
      <w:r>
        <w:rPr>
          <w:sz w:val="20"/>
        </w:rPr>
        <w:t>posibilidades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personas;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2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Solidaridad: Colaboración entre personas, grupos sociales y órdenes de gobierno, de manera</w:t>
      </w:r>
      <w:r>
        <w:rPr>
          <w:spacing w:val="1"/>
          <w:sz w:val="20"/>
        </w:rPr>
        <w:t> </w:t>
      </w:r>
      <w:r>
        <w:rPr>
          <w:sz w:val="20"/>
        </w:rPr>
        <w:t>corresponsable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Integralidad:</w:t>
      </w:r>
      <w:r>
        <w:rPr>
          <w:spacing w:val="1"/>
          <w:sz w:val="20"/>
        </w:rPr>
        <w:t> </w:t>
      </w:r>
      <w:r>
        <w:rPr>
          <w:sz w:val="20"/>
        </w:rPr>
        <w:t>Articulación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complementariedad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conjunten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beneficios sociales,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 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64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Participación</w:t>
      </w:r>
      <w:r>
        <w:rPr>
          <w:spacing w:val="9"/>
          <w:sz w:val="20"/>
        </w:rPr>
        <w:t> </w:t>
      </w:r>
      <w:r>
        <w:rPr>
          <w:sz w:val="20"/>
        </w:rPr>
        <w:t>social: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personas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organizaciones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intervenir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integrarse,</w:t>
      </w:r>
      <w:r>
        <w:rPr>
          <w:spacing w:val="10"/>
          <w:sz w:val="20"/>
        </w:rPr>
        <w:t> </w:t>
      </w:r>
      <w:r>
        <w:rPr>
          <w:sz w:val="20"/>
        </w:rPr>
        <w:t>individual</w:t>
      </w:r>
      <w:r>
        <w:rPr>
          <w:spacing w:val="-54"/>
          <w:sz w:val="20"/>
        </w:rPr>
        <w:t> </w:t>
      </w:r>
      <w:r>
        <w:rPr>
          <w:sz w:val="20"/>
        </w:rPr>
        <w:t>o colectivamente en la formulación, ejecución y evaluación de las políticas, programas y acciones 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Sustentabilidad: Preservación del equilibrio ecológico, protección del ambiente y 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55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comprometer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satisfacción</w:t>
      </w:r>
      <w:r>
        <w:rPr>
          <w:spacing w:val="-1"/>
          <w:sz w:val="20"/>
        </w:rPr>
        <w:t> </w:t>
      </w:r>
      <w:r>
        <w:rPr>
          <w:sz w:val="20"/>
        </w:rPr>
        <w:t>de las necesidades</w:t>
      </w:r>
      <w:r>
        <w:rPr>
          <w:spacing w:val="2"/>
          <w:sz w:val="20"/>
        </w:rPr>
        <w:t> </w:t>
      </w:r>
      <w:r>
        <w:rPr>
          <w:sz w:val="20"/>
        </w:rPr>
        <w:t>de las generaciones futuras;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diversidad: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étnico,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discapacidad, condición social, condiciones de salud, religión, las opiniones, preferencias, estado civil o</w:t>
      </w:r>
      <w:r>
        <w:rPr>
          <w:spacing w:val="1"/>
          <w:sz w:val="20"/>
        </w:rPr>
        <w:t> </w:t>
      </w:r>
      <w:r>
        <w:rPr>
          <w:sz w:val="20"/>
        </w:rPr>
        <w:t>cualquier otra, para superar toda condición de discriminación y promover un desarrollo con equidad y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diferencias;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Libre determinación y autonomía de los pueblos indígenas y sus comunidades: Reconocimiento</w:t>
      </w:r>
      <w:r>
        <w:rPr>
          <w:spacing w:val="1"/>
          <w:sz w:val="20"/>
        </w:rPr>
        <w:t> </w:t>
      </w:r>
      <w:r>
        <w:rPr>
          <w:sz w:val="20"/>
        </w:rPr>
        <w:t>en el marco constitucional a las formas internas de</w:t>
      </w:r>
      <w:r>
        <w:rPr>
          <w:spacing w:val="55"/>
          <w:sz w:val="20"/>
        </w:rPr>
        <w:t> </w:t>
      </w:r>
      <w:r>
        <w:rPr>
          <w:sz w:val="20"/>
        </w:rPr>
        <w:t>convivencia y de organización; ámbito de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normativos;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representantes;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preservar</w:t>
      </w:r>
      <w:r>
        <w:rPr>
          <w:spacing w:val="1"/>
          <w:sz w:val="20"/>
        </w:rPr>
        <w:t> </w:t>
      </w:r>
      <w:r>
        <w:rPr>
          <w:sz w:val="20"/>
        </w:rPr>
        <w:t>y enriquecer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lenguas</w:t>
      </w:r>
      <w:r>
        <w:rPr>
          <w:spacing w:val="1"/>
          <w:sz w:val="20"/>
        </w:rPr>
        <w:t> </w:t>
      </w:r>
      <w:r>
        <w:rPr>
          <w:sz w:val="20"/>
        </w:rPr>
        <w:t>y cultura;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y mejorar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hábitat;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preferente a sus recursos naturales; elección de representantes ante los ayuntamientos y acceso pleno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Transparencia: La información relativa al desarrollo social es pública en los términos de las leyes</w:t>
      </w:r>
      <w:r>
        <w:rPr>
          <w:spacing w:val="1"/>
          <w:sz w:val="20"/>
        </w:rPr>
        <w:t> </w:t>
      </w:r>
      <w:r>
        <w:rPr>
          <w:sz w:val="20"/>
        </w:rPr>
        <w:t>en la materia. Las autoridades del país garantizarán que la información gubernamental sea objetiva,</w:t>
      </w:r>
      <w:r>
        <w:rPr>
          <w:spacing w:val="1"/>
          <w:sz w:val="20"/>
        </w:rPr>
        <w:t> </w:t>
      </w:r>
      <w:r>
        <w:rPr>
          <w:sz w:val="20"/>
        </w:rPr>
        <w:t>oportuna,</w:t>
      </w:r>
      <w:r>
        <w:rPr>
          <w:spacing w:val="-2"/>
          <w:sz w:val="20"/>
        </w:rPr>
        <w:t> </w:t>
      </w:r>
      <w:r>
        <w:rPr>
          <w:sz w:val="20"/>
        </w:rPr>
        <w:t>sistemática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veraz;</w:t>
      </w:r>
    </w:p>
    <w:p>
      <w:pPr>
        <w:spacing w:line="183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42" w:lineRule="auto" w:before="0" w:after="0"/>
        <w:ind w:left="118" w:right="116" w:firstLine="288"/>
        <w:jc w:val="left"/>
        <w:rPr>
          <w:sz w:val="20"/>
        </w:rPr>
      </w:pPr>
      <w:r>
        <w:rPr>
          <w:sz w:val="20"/>
        </w:rPr>
        <w:t>Perspectiva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género: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visión</w:t>
      </w:r>
      <w:r>
        <w:rPr>
          <w:spacing w:val="22"/>
          <w:sz w:val="20"/>
        </w:rPr>
        <w:t> </w:t>
      </w:r>
      <w:r>
        <w:rPr>
          <w:sz w:val="20"/>
        </w:rPr>
        <w:t>científica,</w:t>
      </w:r>
      <w:r>
        <w:rPr>
          <w:spacing w:val="20"/>
          <w:sz w:val="20"/>
        </w:rPr>
        <w:t> </w:t>
      </w:r>
      <w:r>
        <w:rPr>
          <w:sz w:val="20"/>
        </w:rPr>
        <w:t>analítica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política</w:t>
      </w:r>
      <w:r>
        <w:rPr>
          <w:spacing w:val="22"/>
          <w:sz w:val="20"/>
        </w:rPr>
        <w:t> </w:t>
      </w:r>
      <w:r>
        <w:rPr>
          <w:sz w:val="20"/>
        </w:rPr>
        <w:t>sobre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mujeres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hombres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propone</w:t>
      </w:r>
      <w:r>
        <w:rPr>
          <w:spacing w:val="32"/>
          <w:sz w:val="20"/>
        </w:rPr>
        <w:t> </w:t>
      </w:r>
      <w:r>
        <w:rPr>
          <w:sz w:val="20"/>
        </w:rPr>
        <w:t>eliminar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causas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opresión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género,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desigualdad,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injusticia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la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jerarquización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8"/>
        </w:rPr>
        <w:t> </w:t>
      </w:r>
      <w:r>
        <w:rPr/>
        <w:t>basada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género;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plantea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equidad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género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diseño</w:t>
      </w:r>
      <w:r>
        <w:rPr>
          <w:spacing w:val="10"/>
        </w:rPr>
        <w:t> </w:t>
      </w:r>
      <w:r>
        <w:rPr/>
        <w:t>y</w:t>
      </w:r>
      <w:r>
        <w:rPr>
          <w:spacing w:val="-52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las políticas</w:t>
      </w:r>
      <w:r>
        <w:rPr>
          <w:spacing w:val="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</w:p>
    <w:p>
      <w:pPr>
        <w:spacing w:line="180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2" w:lineRule="auto" w:before="1" w:after="0"/>
        <w:ind w:left="118" w:right="119" w:firstLine="288"/>
        <w:jc w:val="both"/>
        <w:rPr>
          <w:sz w:val="20"/>
        </w:rPr>
      </w:pPr>
      <w:r>
        <w:rPr>
          <w:sz w:val="20"/>
        </w:rPr>
        <w:t>Interés superior de la niñez: De conformidad con lo establecido en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 Unidos Mexicanos, la Ley General de los Derechos de Niñas, Niños y Adolescentes y en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aplicables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parte.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 </w:t>
      </w:r>
      <w:r>
        <w:rPr/>
        <w:t>La aplicación de la presente Ley corresponde al Ejecutivo Federal por conducto de sus</w:t>
      </w:r>
      <w:r>
        <w:rPr>
          <w:spacing w:val="1"/>
        </w:rPr>
        <w:t> </w:t>
      </w:r>
      <w:r>
        <w:rPr/>
        <w:t>dependencias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organismos,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poderes</w:t>
      </w:r>
      <w:r>
        <w:rPr>
          <w:spacing w:val="12"/>
        </w:rPr>
        <w:t> </w:t>
      </w:r>
      <w:r>
        <w:rPr/>
        <w:t>ejecutivos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federativas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municipios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competen,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Poder</w:t>
      </w:r>
      <w:r>
        <w:rPr>
          <w:spacing w:val="2"/>
        </w:rPr>
        <w:t> </w:t>
      </w:r>
      <w:r>
        <w:rPr/>
        <w:t>Legislativo.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5" w:id="5"/>
      <w:bookmarkEnd w:id="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Ley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entiende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Beneficiarios: Aquellas personas que forman parte de la población atendida por los programas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cumplen</w:t>
      </w:r>
      <w:r>
        <w:rPr>
          <w:spacing w:val="-2"/>
          <w:sz w:val="20"/>
        </w:rPr>
        <w:t> </w:t>
      </w:r>
      <w:r>
        <w:rPr>
          <w:sz w:val="20"/>
        </w:rPr>
        <w:t>los requisitos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normatividad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Consultivo: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Consejo Nacional de Evaluación: Consejo Nacional de Evaluación de la Política de 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05" w:val="left" w:leader="none"/>
        </w:tabs>
        <w:spacing w:line="240" w:lineRule="auto" w:before="1" w:after="0"/>
        <w:ind w:left="704" w:right="0" w:hanging="299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4"/>
          <w:sz w:val="20"/>
        </w:rPr>
        <w:t> </w:t>
      </w:r>
      <w:r>
        <w:rPr>
          <w:sz w:val="20"/>
        </w:rPr>
        <w:t>Intersecretarial: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Intersecretarial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Nacional:</w:t>
      </w:r>
      <w:r>
        <w:rPr>
          <w:spacing w:val="-2"/>
          <w:sz w:val="20"/>
        </w:rPr>
        <w:t> </w:t>
      </w:r>
      <w:r>
        <w:rPr>
          <w:sz w:val="20"/>
        </w:rPr>
        <w:t>Comisión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12" w:val="left" w:leader="none"/>
        </w:tabs>
        <w:spacing w:line="240" w:lineRule="auto" w:before="1" w:after="0"/>
        <w:ind w:left="118" w:right="122" w:firstLine="288"/>
        <w:jc w:val="both"/>
        <w:rPr>
          <w:sz w:val="20"/>
        </w:rPr>
      </w:pPr>
      <w:r>
        <w:rPr>
          <w:sz w:val="20"/>
        </w:rPr>
        <w:t>Grupos sociales en situación de vulnerabilidad: Aquellos núcleos de población y personas que por</w:t>
      </w:r>
      <w:r>
        <w:rPr>
          <w:spacing w:val="1"/>
          <w:sz w:val="20"/>
        </w:rPr>
        <w:t> </w:t>
      </w:r>
      <w:r>
        <w:rPr>
          <w:sz w:val="20"/>
        </w:rPr>
        <w:t>diferentes factores o la combinación de ellos, enfrentan situaciones de riesgo o discriminación que les</w:t>
      </w:r>
      <w:r>
        <w:rPr>
          <w:spacing w:val="1"/>
          <w:sz w:val="20"/>
        </w:rPr>
        <w:t> </w:t>
      </w:r>
      <w:r>
        <w:rPr>
          <w:sz w:val="20"/>
        </w:rPr>
        <w:t>impiden</w:t>
      </w:r>
      <w:r>
        <w:rPr>
          <w:spacing w:val="51"/>
          <w:sz w:val="20"/>
        </w:rPr>
        <w:t> </w:t>
      </w:r>
      <w:r>
        <w:rPr>
          <w:sz w:val="20"/>
        </w:rPr>
        <w:t>alcanzar</w:t>
      </w:r>
      <w:r>
        <w:rPr>
          <w:spacing w:val="53"/>
          <w:sz w:val="20"/>
        </w:rPr>
        <w:t> </w:t>
      </w:r>
      <w:r>
        <w:rPr>
          <w:sz w:val="20"/>
        </w:rPr>
        <w:t>mejores</w:t>
      </w:r>
      <w:r>
        <w:rPr>
          <w:spacing w:val="52"/>
          <w:sz w:val="20"/>
        </w:rPr>
        <w:t> </w:t>
      </w:r>
      <w:r>
        <w:rPr>
          <w:sz w:val="20"/>
        </w:rPr>
        <w:t>niveles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vida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52"/>
          <w:sz w:val="20"/>
        </w:rPr>
        <w:t> </w:t>
      </w:r>
      <w:r>
        <w:rPr>
          <w:sz w:val="20"/>
        </w:rPr>
        <w:t>tanto,</w:t>
      </w:r>
      <w:r>
        <w:rPr>
          <w:spacing w:val="52"/>
          <w:sz w:val="20"/>
        </w:rPr>
        <w:t> </w:t>
      </w:r>
      <w:r>
        <w:rPr>
          <w:sz w:val="20"/>
        </w:rPr>
        <w:t>requieren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atención</w:t>
      </w:r>
      <w:r>
        <w:rPr>
          <w:spacing w:val="52"/>
          <w:sz w:val="20"/>
        </w:rPr>
        <w:t> </w:t>
      </w:r>
      <w:r>
        <w:rPr>
          <w:sz w:val="20"/>
        </w:rPr>
        <w:t>e</w:t>
      </w:r>
      <w:r>
        <w:rPr>
          <w:spacing w:val="55"/>
          <w:sz w:val="20"/>
        </w:rPr>
        <w:t> </w:t>
      </w:r>
      <w:r>
        <w:rPr>
          <w:sz w:val="20"/>
        </w:rPr>
        <w:t>inversión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lograr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bienestar;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Secretaría: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Nacional: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42" w:lineRule="auto" w:before="1" w:after="0"/>
        <w:ind w:left="118" w:right="123" w:firstLine="288"/>
        <w:jc w:val="both"/>
        <w:rPr>
          <w:sz w:val="20"/>
        </w:rPr>
      </w:pPr>
      <w:r>
        <w:rPr>
          <w:sz w:val="20"/>
        </w:rPr>
        <w:t>Organizaciones: Agrupaciones civiles y sociales, legalmente constituidas, en las que participan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grupos</w:t>
      </w:r>
      <w:r>
        <w:rPr>
          <w:spacing w:val="6"/>
          <w:sz w:val="20"/>
        </w:rPr>
        <w:t> </w:t>
      </w:r>
      <w:r>
        <w:rPr>
          <w:sz w:val="20"/>
        </w:rPr>
        <w:t>sociales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propósito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realizar</w:t>
      </w:r>
      <w:r>
        <w:rPr>
          <w:spacing w:val="7"/>
          <w:sz w:val="20"/>
        </w:rPr>
        <w:t> </w:t>
      </w:r>
      <w:r>
        <w:rPr>
          <w:sz w:val="20"/>
        </w:rPr>
        <w:t>actividades</w:t>
      </w:r>
      <w:r>
        <w:rPr>
          <w:spacing w:val="6"/>
          <w:sz w:val="20"/>
        </w:rPr>
        <w:t> </w:t>
      </w:r>
      <w:r>
        <w:rPr>
          <w:sz w:val="20"/>
        </w:rPr>
        <w:t>relacionadas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desarrollo</w:t>
      </w:r>
      <w:r>
        <w:rPr>
          <w:spacing w:val="6"/>
          <w:sz w:val="20"/>
        </w:rPr>
        <w:t> </w:t>
      </w:r>
      <w:r>
        <w:rPr>
          <w:sz w:val="20"/>
        </w:rPr>
        <w:t>social,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2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Padrón: Relación oficial de beneficiarios que incluye a las personas atendidas por los programas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socioeconómico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2" w:lineRule="exact" w:before="93"/>
        <w:ind w:right="1386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0"/>
        <w:ind w:left="486" w:right="4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OBLIGACIONES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SUJETOS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DESARROLLO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1"/>
        <w:ind w:right="1387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derechos 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salud,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alimentación</w:t>
      </w:r>
      <w:r>
        <w:rPr>
          <w:spacing w:val="-1"/>
        </w:rPr>
        <w:t> </w:t>
      </w:r>
      <w:r>
        <w:rPr/>
        <w:t>nutritiva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3"/>
        </w:rPr>
        <w:t> </w:t>
      </w:r>
      <w:r>
        <w:rPr/>
        <w:t>calidad,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vivienda</w:t>
      </w:r>
      <w:r>
        <w:rPr>
          <w:spacing w:val="21"/>
        </w:rPr>
        <w:t> </w:t>
      </w:r>
      <w:r>
        <w:rPr/>
        <w:t>digna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decorosa,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disfrute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1"/>
        </w:rPr>
        <w:t> </w:t>
      </w:r>
      <w:r>
        <w:rPr/>
        <w:t>medio</w:t>
      </w:r>
      <w:r>
        <w:rPr>
          <w:spacing w:val="21"/>
        </w:rPr>
        <w:t> </w:t>
      </w:r>
      <w:r>
        <w:rPr/>
        <w:t>ambiente</w:t>
      </w:r>
      <w:r>
        <w:rPr>
          <w:spacing w:val="20"/>
        </w:rPr>
        <w:t> </w:t>
      </w:r>
      <w:r>
        <w:rPr/>
        <w:t>sano,</w:t>
      </w:r>
      <w:r>
        <w:rPr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trabajo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seguridad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/>
      </w:pPr>
      <w:r>
        <w:rPr/>
        <w:t>social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no discriminación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53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Toda persona tiene derecho a participar y a beneficiarse de los programas de desarrollo</w:t>
      </w:r>
      <w:r>
        <w:rPr>
          <w:spacing w:val="1"/>
        </w:rPr>
        <w:t> </w:t>
      </w:r>
      <w:r>
        <w:rPr/>
        <w:t>social, de acuerdo con los principios rectores de la Política de Desarrollo Social, en los términos que</w:t>
      </w:r>
      <w:r>
        <w:rPr>
          <w:spacing w:val="1"/>
        </w:rPr>
        <w:t> </w:t>
      </w:r>
      <w:r>
        <w:rPr/>
        <w:t>establezca 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programa.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vulnerabilidad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recibir</w:t>
      </w:r>
      <w:r>
        <w:rPr>
          <w:spacing w:val="-53"/>
        </w:rPr>
        <w:t> </w:t>
      </w:r>
      <w:r>
        <w:rPr/>
        <w:t>acciones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apoyos tendientes a</w:t>
      </w:r>
      <w:r>
        <w:rPr>
          <w:spacing w:val="-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desventaja.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 </w:t>
      </w:r>
      <w:r>
        <w:rPr/>
        <w:t>Los municipios, los gobiernos de las entidades federativas y el Poder Ejecutivo Federal, en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ámbitos,</w:t>
      </w:r>
      <w:r>
        <w:rPr>
          <w:spacing w:val="1"/>
        </w:rPr>
        <w:t> </w:t>
      </w:r>
      <w:r>
        <w:rPr/>
        <w:t>formularán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compensatorias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53"/>
        </w:rPr>
        <w:t> </w:t>
      </w:r>
      <w:r>
        <w:rPr/>
        <w:t>oportunidades de desarrollo productivo e ingreso en beneficio de las personas, familias y grupos sociales</w:t>
      </w:r>
      <w:r>
        <w:rPr>
          <w:spacing w:val="1"/>
        </w:rPr>
        <w:t> </w:t>
      </w:r>
      <w:r>
        <w:rPr/>
        <w:t>en situación de vulnerabilidad, destinando los recursos presupuestales necesarios y estableciendo metas</w:t>
      </w:r>
      <w:r>
        <w:rPr>
          <w:spacing w:val="1"/>
        </w:rPr>
        <w:t> </w:t>
      </w:r>
      <w:r>
        <w:rPr/>
        <w:t>cuantificables.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 </w:t>
      </w:r>
      <w:r>
        <w:rPr/>
        <w:t>Los beneficiarios de los programas de desarrollo social tienen los siguientes derechos y</w:t>
      </w:r>
      <w:r>
        <w:rPr>
          <w:spacing w:val="1"/>
        </w:rPr>
        <w:t> </w:t>
      </w:r>
      <w:r>
        <w:rPr/>
        <w:t>obligaciones: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trato</w:t>
      </w:r>
      <w:r>
        <w:rPr>
          <w:spacing w:val="-2"/>
          <w:sz w:val="20"/>
        </w:rPr>
        <w:t> </w:t>
      </w:r>
      <w:r>
        <w:rPr>
          <w:sz w:val="20"/>
        </w:rPr>
        <w:t>respetuoso,</w:t>
      </w:r>
      <w:r>
        <w:rPr>
          <w:spacing w:val="-3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calidad;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69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información</w:t>
      </w:r>
      <w:r>
        <w:rPr>
          <w:spacing w:val="37"/>
          <w:sz w:val="20"/>
        </w:rPr>
        <w:t> </w:t>
      </w:r>
      <w:r>
        <w:rPr>
          <w:sz w:val="20"/>
        </w:rPr>
        <w:t>necesaria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dichos</w:t>
      </w:r>
      <w:r>
        <w:rPr>
          <w:spacing w:val="39"/>
          <w:sz w:val="20"/>
        </w:rPr>
        <w:t> </w:t>
      </w:r>
      <w:r>
        <w:rPr>
          <w:sz w:val="20"/>
        </w:rPr>
        <w:t>programas,</w:t>
      </w:r>
      <w:r>
        <w:rPr>
          <w:spacing w:val="38"/>
          <w:sz w:val="20"/>
        </w:rPr>
        <w:t> </w:t>
      </w:r>
      <w:r>
        <w:rPr>
          <w:sz w:val="20"/>
        </w:rPr>
        <w:t>sus</w:t>
      </w:r>
      <w:r>
        <w:rPr>
          <w:spacing w:val="39"/>
          <w:sz w:val="20"/>
        </w:rPr>
        <w:t> </w:t>
      </w:r>
      <w:r>
        <w:rPr>
          <w:sz w:val="20"/>
        </w:rPr>
        <w:t>reglas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operación,</w:t>
      </w:r>
      <w:r>
        <w:rPr>
          <w:spacing w:val="38"/>
          <w:sz w:val="20"/>
        </w:rPr>
        <w:t> </w:t>
      </w:r>
      <w:r>
        <w:rPr>
          <w:sz w:val="20"/>
        </w:rPr>
        <w:t>recursos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cobertura;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reserva y</w:t>
      </w:r>
      <w:r>
        <w:rPr>
          <w:spacing w:val="-3"/>
          <w:sz w:val="20"/>
        </w:rPr>
        <w:t> </w:t>
      </w:r>
      <w:r>
        <w:rPr>
          <w:sz w:val="20"/>
        </w:rPr>
        <w:t>privacidad</w:t>
      </w:r>
      <w:r>
        <w:rPr>
          <w:spacing w:val="-1"/>
          <w:sz w:val="20"/>
        </w:rPr>
        <w:t> </w:t>
      </w:r>
      <w:r>
        <w:rPr>
          <w:sz w:val="20"/>
        </w:rPr>
        <w:t>de la información</w:t>
      </w:r>
      <w:r>
        <w:rPr>
          <w:spacing w:val="-2"/>
          <w:sz w:val="20"/>
        </w:rPr>
        <w:t> </w:t>
      </w:r>
      <w:r>
        <w:rPr>
          <w:sz w:val="20"/>
        </w:rPr>
        <w:t>personal;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16"/>
          <w:sz w:val="20"/>
        </w:rPr>
        <w:t> </w:t>
      </w:r>
      <w:r>
        <w:rPr>
          <w:sz w:val="20"/>
        </w:rPr>
        <w:t>denuncias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quejas</w:t>
      </w:r>
      <w:r>
        <w:rPr>
          <w:spacing w:val="17"/>
          <w:sz w:val="20"/>
        </w:rPr>
        <w:t> </w:t>
      </w:r>
      <w:r>
        <w:rPr>
          <w:sz w:val="20"/>
        </w:rPr>
        <w:t>ante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instancias</w:t>
      </w:r>
      <w:r>
        <w:rPr>
          <w:spacing w:val="17"/>
          <w:sz w:val="20"/>
        </w:rPr>
        <w:t> </w:t>
      </w:r>
      <w:r>
        <w:rPr>
          <w:sz w:val="20"/>
        </w:rPr>
        <w:t>correspondientes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incumplimiento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74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prestaciones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programas</w:t>
      </w:r>
      <w:r>
        <w:rPr>
          <w:spacing w:val="22"/>
          <w:sz w:val="20"/>
        </w:rPr>
        <w:t> </w:t>
      </w:r>
      <w:r>
        <w:rPr>
          <w:sz w:val="20"/>
        </w:rPr>
        <w:t>conforme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sus</w:t>
      </w:r>
      <w:r>
        <w:rPr>
          <w:spacing w:val="22"/>
          <w:sz w:val="20"/>
        </w:rPr>
        <w:t> </w:t>
      </w:r>
      <w:r>
        <w:rPr>
          <w:sz w:val="20"/>
        </w:rPr>
        <w:t>reglas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operación,</w:t>
      </w:r>
      <w:r>
        <w:rPr>
          <w:spacing w:val="22"/>
          <w:sz w:val="20"/>
        </w:rPr>
        <w:t> </w:t>
      </w:r>
      <w:r>
        <w:rPr>
          <w:sz w:val="20"/>
        </w:rPr>
        <w:t>salvo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suspendidos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resolución administrativa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fundada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motivada;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padrón;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Participar de</w:t>
      </w:r>
      <w:r>
        <w:rPr>
          <w:spacing w:val="-3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corresponsable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46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información</w:t>
      </w:r>
      <w:r>
        <w:rPr>
          <w:spacing w:val="26"/>
          <w:sz w:val="20"/>
        </w:rPr>
        <w:t> </w:t>
      </w:r>
      <w:r>
        <w:rPr>
          <w:sz w:val="20"/>
        </w:rPr>
        <w:t>socioeconómica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les</w:t>
      </w:r>
      <w:r>
        <w:rPr>
          <w:spacing w:val="27"/>
          <w:sz w:val="20"/>
        </w:rPr>
        <w:t> </w:t>
      </w:r>
      <w:r>
        <w:rPr>
          <w:sz w:val="20"/>
        </w:rPr>
        <w:t>sea</w:t>
      </w:r>
      <w:r>
        <w:rPr>
          <w:spacing w:val="27"/>
          <w:sz w:val="20"/>
        </w:rPr>
        <w:t> </w:t>
      </w:r>
      <w:r>
        <w:rPr>
          <w:sz w:val="20"/>
        </w:rPr>
        <w:t>requerida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autoridades,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correspondiente,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BodyText"/>
      </w:pPr>
    </w:p>
    <w:p>
      <w:pPr>
        <w:pStyle w:val="Heading1"/>
        <w:spacing w:line="252" w:lineRule="exact"/>
        <w:ind w:right="1390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1385" w:right="139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DESARROLLO 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386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1388" w:right="13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Objetivos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406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objetivos: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42" w:lineRule="auto" w:before="92" w:after="0"/>
        <w:ind w:left="118" w:right="118" w:firstLine="288"/>
        <w:jc w:val="both"/>
        <w:rPr>
          <w:sz w:val="20"/>
        </w:rPr>
      </w:pPr>
      <w:r>
        <w:rPr>
          <w:sz w:val="20"/>
        </w:rPr>
        <w:t>Propiciar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disfrute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individuales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colectivos, garantizando el acceso a los programas de desarrollo social y la igualdad de oportunidades,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superación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discriminación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exclusión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Promover un desarrollo económico con sentido social que propicie y conserve el empleo, eleve 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mejore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distribución;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3" w:val="left" w:leader="none"/>
        </w:tabs>
        <w:spacing w:line="240" w:lineRule="auto" w:before="92" w:after="0"/>
        <w:ind w:left="682" w:right="0" w:hanging="277"/>
        <w:jc w:val="left"/>
        <w:rPr>
          <w:sz w:val="20"/>
        </w:rPr>
      </w:pPr>
      <w:r>
        <w:rPr>
          <w:sz w:val="20"/>
        </w:rPr>
        <w:t>Fortalecer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regional</w:t>
      </w:r>
      <w:r>
        <w:rPr>
          <w:spacing w:val="-4"/>
          <w:sz w:val="20"/>
        </w:rPr>
        <w:t> </w:t>
      </w:r>
      <w:r>
        <w:rPr>
          <w:sz w:val="20"/>
        </w:rPr>
        <w:t>equilibrado;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623" w:space="2035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712" w:val="left" w:leader="none"/>
        </w:tabs>
        <w:spacing w:line="242" w:lineRule="auto" w:before="92" w:after="0"/>
        <w:ind w:left="118" w:right="127" w:firstLine="288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4"/>
          <w:sz w:val="20"/>
        </w:rPr>
        <w:t> </w:t>
      </w:r>
      <w:r>
        <w:rPr>
          <w:sz w:val="20"/>
        </w:rPr>
        <w:t>formas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participación</w:t>
      </w:r>
      <w:r>
        <w:rPr>
          <w:spacing w:val="3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formulación,</w:t>
      </w:r>
      <w:r>
        <w:rPr>
          <w:spacing w:val="3"/>
          <w:sz w:val="20"/>
        </w:rPr>
        <w:t> </w:t>
      </w:r>
      <w:r>
        <w:rPr>
          <w:sz w:val="20"/>
        </w:rPr>
        <w:t>ejecución,</w:t>
      </w:r>
      <w:r>
        <w:rPr>
          <w:spacing w:val="3"/>
          <w:sz w:val="20"/>
        </w:rPr>
        <w:t> </w:t>
      </w:r>
      <w:r>
        <w:rPr>
          <w:sz w:val="20"/>
        </w:rPr>
        <w:t>instrumentación,</w:t>
      </w:r>
      <w:r>
        <w:rPr>
          <w:spacing w:val="3"/>
          <w:sz w:val="20"/>
        </w:rPr>
        <w:t> </w:t>
      </w:r>
      <w:r>
        <w:rPr>
          <w:sz w:val="20"/>
        </w:rPr>
        <w:t>evaluación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sostenible y</w:t>
      </w:r>
      <w:r>
        <w:rPr>
          <w:spacing w:val="-6"/>
          <w:sz w:val="20"/>
        </w:rPr>
        <w:t> </w:t>
      </w:r>
      <w:r>
        <w:rPr>
          <w:sz w:val="20"/>
        </w:rPr>
        <w:t>sustentable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sociales.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388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1388" w:right="13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Planeación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 Programación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En la planeación del desarrollo se deberá incorporar la Política Nacional de Desarrollo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esta</w:t>
      </w:r>
      <w:r>
        <w:rPr>
          <w:spacing w:val="-1"/>
        </w:rPr>
        <w:t> </w:t>
      </w:r>
      <w:r>
        <w:rPr/>
        <w:t>Ley y</w:t>
      </w:r>
      <w:r>
        <w:rPr>
          <w:spacing w:val="-3"/>
        </w:rPr>
        <w:t> </w:t>
      </w:r>
      <w:r>
        <w:rPr/>
        <w:t>las demás 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municipales;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estatales;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especiales;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 Social;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 Plan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La Política Nacional de Desarrollo Social debe incluir, cuando menos, las siguientes</w:t>
      </w:r>
      <w:r>
        <w:rPr>
          <w:spacing w:val="1"/>
        </w:rPr>
        <w:t> </w:t>
      </w:r>
      <w:r>
        <w:rPr/>
        <w:t>vertientes: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2" w:lineRule="auto" w:before="0" w:after="0"/>
        <w:ind w:left="118" w:right="118" w:firstLine="288"/>
        <w:jc w:val="left"/>
        <w:rPr>
          <w:sz w:val="20"/>
        </w:rPr>
      </w:pPr>
      <w:r>
        <w:rPr>
          <w:sz w:val="20"/>
        </w:rPr>
        <w:t>Superación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pobreza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través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educación,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salud,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alimentación</w:t>
      </w:r>
      <w:r>
        <w:rPr>
          <w:spacing w:val="42"/>
          <w:sz w:val="20"/>
        </w:rPr>
        <w:t> </w:t>
      </w:r>
      <w:r>
        <w:rPr>
          <w:sz w:val="20"/>
        </w:rPr>
        <w:t>nutritiva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calidad, 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empleo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ingreso, autoempleo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capacitación;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93" w:after="0"/>
        <w:ind w:left="627" w:right="0" w:hanging="222"/>
        <w:jc w:val="left"/>
        <w:rPr>
          <w:sz w:val="20"/>
        </w:rPr>
      </w:pPr>
      <w:r>
        <w:rPr>
          <w:sz w:val="20"/>
        </w:rPr>
        <w:t>Seguridad</w:t>
      </w:r>
      <w:r>
        <w:rPr>
          <w:spacing w:val="-3"/>
          <w:sz w:val="20"/>
        </w:rPr>
        <w:t> </w:t>
      </w:r>
      <w:r>
        <w:rPr>
          <w:sz w:val="20"/>
        </w:rPr>
        <w:t>social y</w:t>
      </w:r>
      <w:r>
        <w:rPr>
          <w:spacing w:val="-5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asistenciales;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Regional;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social básica,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economía.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 </w:t>
      </w:r>
      <w:r>
        <w:rPr/>
        <w:t>La Elaboración del Programa Nacional de Desarrollo Social estará a cargo del Ejecutivo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Los municipios, los gobiernos de las entidades federativas y el Gobierno Federal harán</w:t>
      </w:r>
      <w:r>
        <w:rPr>
          <w:spacing w:val="1"/>
        </w:rPr>
        <w:t> </w:t>
      </w:r>
      <w:r>
        <w:rPr/>
        <w:t>del conocimiento público cada año sus programas operativos de desarrollo social, a través de los medios</w:t>
      </w:r>
      <w:r>
        <w:rPr>
          <w:spacing w:val="1"/>
        </w:rPr>
        <w:t> </w:t>
      </w:r>
      <w:r>
        <w:rPr/>
        <w:t>más</w:t>
      </w:r>
      <w:r>
        <w:rPr>
          <w:spacing w:val="54"/>
        </w:rPr>
        <w:t> </w:t>
      </w:r>
      <w:r>
        <w:rPr/>
        <w:t>accesibles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población,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plazo</w:t>
      </w:r>
      <w:r>
        <w:rPr>
          <w:spacing w:val="52"/>
        </w:rPr>
        <w:t> </w:t>
      </w:r>
      <w:r>
        <w:rPr/>
        <w:t>máximo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90</w:t>
      </w:r>
      <w:r>
        <w:rPr>
          <w:spacing w:val="52"/>
        </w:rPr>
        <w:t> </w:t>
      </w:r>
      <w:r>
        <w:rPr/>
        <w:t>días</w:t>
      </w:r>
      <w:r>
        <w:rPr>
          <w:spacing w:val="53"/>
        </w:rPr>
        <w:t> </w:t>
      </w:r>
      <w:r>
        <w:rPr/>
        <w:t>a  partir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5"/>
        </w:rPr>
        <w:t> </w:t>
      </w:r>
      <w:r>
        <w:rPr/>
        <w:t>aprobación</w:t>
      </w:r>
      <w:r>
        <w:rPr>
          <w:spacing w:val="14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-54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 anuales respectivos.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Los municipios serán los principales ejecutores de los programas, recursos y acciones</w:t>
      </w:r>
      <w:r>
        <w:rPr>
          <w:spacing w:val="1"/>
        </w:rPr>
        <w:t> </w:t>
      </w:r>
      <w:r>
        <w:rPr/>
        <w:t>federales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social,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acuerdo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reglas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operación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efecto</w:t>
      </w:r>
      <w:r>
        <w:rPr>
          <w:spacing w:val="6"/>
        </w:rPr>
        <w:t> </w:t>
      </w:r>
      <w:r>
        <w:rPr/>
        <w:t>emita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Ejecutivo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Federal,</w:t>
      </w:r>
      <w:r>
        <w:rPr>
          <w:spacing w:val="2"/>
        </w:rPr>
        <w:t> </w:t>
      </w:r>
      <w:r>
        <w:rPr/>
        <w:t>excepto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 expresamente asignados,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administrativamente,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dependencia,</w:t>
      </w:r>
      <w:r>
        <w:rPr>
          <w:spacing w:val="-53"/>
        </w:rPr>
        <w:t> </w:t>
      </w:r>
      <w:r>
        <w:rPr/>
        <w:t>entidad u</w:t>
      </w:r>
      <w:r>
        <w:rPr>
          <w:spacing w:val="-1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estatal o</w:t>
      </w:r>
      <w:r>
        <w:rPr>
          <w:spacing w:val="-1"/>
        </w:rPr>
        <w:t> </w:t>
      </w:r>
      <w:r>
        <w:rPr/>
        <w:t>del Distrito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1388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388" w:right="138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Financiamiento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el Gasto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Los programas, fondos y recursos destinados al desarrollo social son prioritarios y de</w:t>
      </w:r>
      <w:r>
        <w:rPr>
          <w:spacing w:val="1"/>
        </w:rPr>
        <w:t> </w:t>
      </w:r>
      <w:r>
        <w:rPr/>
        <w:t>interés público, por lo cual serán objeto de seguimiento y evaluación de acuerdo con esta Ley; 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sufrir</w:t>
      </w:r>
      <w:r>
        <w:rPr>
          <w:spacing w:val="1"/>
        </w:rPr>
        <w:t> </w:t>
      </w:r>
      <w:r>
        <w:rPr/>
        <w:t>disminuciones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 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 de 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" w:id="19"/>
      <w:bookmarkEnd w:id="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prioritarios 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público: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obligatoria;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33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campañas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prevención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enfermedades</w:t>
      </w:r>
      <w:r>
        <w:rPr>
          <w:spacing w:val="4"/>
          <w:sz w:val="20"/>
        </w:rPr>
        <w:t> </w:t>
      </w:r>
      <w:r>
        <w:rPr>
          <w:sz w:val="20"/>
        </w:rPr>
        <w:t>transmisibles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52"/>
          <w:sz w:val="20"/>
        </w:rPr>
        <w:t> </w:t>
      </w:r>
      <w:r>
        <w:rPr>
          <w:sz w:val="20"/>
        </w:rPr>
        <w:t>médica;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93" w:val="left" w:leader="none"/>
        </w:tabs>
        <w:spacing w:line="242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programas</w:t>
      </w:r>
      <w:r>
        <w:rPr>
          <w:spacing w:val="7"/>
          <w:sz w:val="20"/>
        </w:rPr>
        <w:t> </w:t>
      </w:r>
      <w:r>
        <w:rPr>
          <w:sz w:val="20"/>
        </w:rPr>
        <w:t>dirigidos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personas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condiciones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pobreza,</w:t>
      </w:r>
      <w:r>
        <w:rPr>
          <w:spacing w:val="6"/>
          <w:sz w:val="20"/>
        </w:rPr>
        <w:t> </w:t>
      </w:r>
      <w:r>
        <w:rPr>
          <w:sz w:val="20"/>
        </w:rPr>
        <w:t>marginación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situación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dirigidos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zonas de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prioritaria;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64" w:val="left" w:leader="none"/>
        </w:tabs>
        <w:spacing w:line="242" w:lineRule="auto" w:before="0" w:after="0"/>
        <w:ind w:left="118" w:right="120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programas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acciones</w:t>
      </w:r>
      <w:r>
        <w:rPr>
          <w:spacing w:val="13"/>
          <w:sz w:val="20"/>
        </w:rPr>
        <w:t> </w:t>
      </w:r>
      <w:r>
        <w:rPr>
          <w:sz w:val="20"/>
        </w:rPr>
        <w:t>públicas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asegurar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alimentación</w:t>
      </w:r>
      <w:r>
        <w:rPr>
          <w:spacing w:val="11"/>
          <w:sz w:val="20"/>
        </w:rPr>
        <w:t> </w:t>
      </w:r>
      <w:r>
        <w:rPr>
          <w:sz w:val="20"/>
        </w:rPr>
        <w:t>nutritiva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calidad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nutrición</w:t>
      </w:r>
      <w:r>
        <w:rPr>
          <w:spacing w:val="-53"/>
          <w:sz w:val="20"/>
        </w:rPr>
        <w:t> </w:t>
      </w:r>
      <w:r>
        <w:rPr>
          <w:sz w:val="20"/>
        </w:rPr>
        <w:t>materno-infantil;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abasto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productos básicos;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4" w:val="left" w:leader="none"/>
        </w:tabs>
        <w:spacing w:line="242" w:lineRule="auto" w:before="0" w:after="0"/>
        <w:ind w:left="118" w:right="114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programas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vivienda,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instrumentos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apoyos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toda</w:t>
      </w:r>
      <w:r>
        <w:rPr>
          <w:spacing w:val="21"/>
          <w:sz w:val="20"/>
        </w:rPr>
        <w:t> </w:t>
      </w:r>
      <w:r>
        <w:rPr>
          <w:sz w:val="20"/>
        </w:rPr>
        <w:t>familia</w:t>
      </w:r>
      <w:r>
        <w:rPr>
          <w:spacing w:val="22"/>
          <w:sz w:val="20"/>
        </w:rPr>
        <w:t> </w:t>
      </w:r>
      <w:r>
        <w:rPr>
          <w:sz w:val="20"/>
        </w:rPr>
        <w:t>pueda</w:t>
      </w:r>
      <w:r>
        <w:rPr>
          <w:spacing w:val="29"/>
          <w:sz w:val="20"/>
        </w:rPr>
        <w:t> </w:t>
      </w:r>
      <w:r>
        <w:rPr>
          <w:sz w:val="20"/>
        </w:rPr>
        <w:t>disfrutar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una vivienda</w:t>
      </w:r>
      <w:r>
        <w:rPr>
          <w:spacing w:val="-1"/>
          <w:sz w:val="20"/>
        </w:rPr>
        <w:t> </w:t>
      </w:r>
      <w:r>
        <w:rPr>
          <w:sz w:val="20"/>
        </w:rPr>
        <w:t>digna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decorosa;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842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programas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fondos</w:t>
      </w:r>
      <w:r>
        <w:rPr>
          <w:spacing w:val="22"/>
          <w:sz w:val="20"/>
        </w:rPr>
        <w:t> </w:t>
      </w:r>
      <w:r>
        <w:rPr>
          <w:sz w:val="20"/>
        </w:rPr>
        <w:t>públicos</w:t>
      </w:r>
      <w:r>
        <w:rPr>
          <w:spacing w:val="25"/>
          <w:sz w:val="20"/>
        </w:rPr>
        <w:t> </w:t>
      </w:r>
      <w:r>
        <w:rPr>
          <w:sz w:val="20"/>
        </w:rPr>
        <w:t>destinados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generación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conservación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empleo,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productivas sociales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empresas</w:t>
      </w:r>
      <w:r>
        <w:rPr>
          <w:spacing w:val="-1"/>
          <w:sz w:val="20"/>
        </w:rPr>
        <w:t> </w:t>
      </w:r>
      <w:r>
        <w:rPr>
          <w:sz w:val="20"/>
        </w:rPr>
        <w:t>del sector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36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programas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obras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infraestructura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agua</w:t>
      </w:r>
      <w:r>
        <w:rPr>
          <w:spacing w:val="28"/>
          <w:sz w:val="20"/>
        </w:rPr>
        <w:t> </w:t>
      </w:r>
      <w:r>
        <w:rPr>
          <w:sz w:val="20"/>
        </w:rPr>
        <w:t>potable,</w:t>
      </w:r>
      <w:r>
        <w:rPr>
          <w:spacing w:val="28"/>
          <w:sz w:val="20"/>
        </w:rPr>
        <w:t> </w:t>
      </w:r>
      <w:r>
        <w:rPr>
          <w:sz w:val="20"/>
        </w:rPr>
        <w:t>drenaje,</w:t>
      </w:r>
      <w:r>
        <w:rPr>
          <w:spacing w:val="27"/>
          <w:sz w:val="20"/>
        </w:rPr>
        <w:t> </w:t>
      </w:r>
      <w:r>
        <w:rPr>
          <w:sz w:val="20"/>
        </w:rPr>
        <w:t>electrificación,</w:t>
      </w:r>
      <w:r>
        <w:rPr>
          <w:spacing w:val="26"/>
          <w:sz w:val="20"/>
        </w:rPr>
        <w:t> </w:t>
      </w:r>
      <w:r>
        <w:rPr>
          <w:sz w:val="20"/>
        </w:rPr>
        <w:t>caminos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vías de</w:t>
      </w:r>
      <w:r>
        <w:rPr>
          <w:spacing w:val="-2"/>
          <w:sz w:val="20"/>
        </w:rPr>
        <w:t> </w:t>
      </w:r>
      <w:r>
        <w:rPr>
          <w:sz w:val="20"/>
        </w:rPr>
        <w:t>comunicación,</w:t>
      </w:r>
      <w:r>
        <w:rPr>
          <w:spacing w:val="-1"/>
          <w:sz w:val="20"/>
        </w:rPr>
        <w:t> </w:t>
      </w:r>
      <w:r>
        <w:rPr>
          <w:sz w:val="20"/>
        </w:rPr>
        <w:t>saneamiento</w:t>
      </w:r>
      <w:r>
        <w:rPr>
          <w:spacing w:val="-1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urbano.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El presupuesto federal destinado al gasto social no podrá ser inferior, en términos reales,</w:t>
      </w:r>
      <w:r>
        <w:rPr>
          <w:spacing w:val="1"/>
        </w:rPr>
        <w:t> </w:t>
      </w:r>
      <w:r>
        <w:rPr/>
        <w:t>al del año fiscal anterior. Este gasto se deberá incrementar cuando menos en la misma proporción en que</w:t>
      </w:r>
      <w:r>
        <w:rPr>
          <w:spacing w:val="-53"/>
        </w:rPr>
        <w:t> </w:t>
      </w:r>
      <w:r>
        <w:rPr/>
        <w:t>se prevea el crecimiento del producto interno bruto en los Criterios Generales de Política Económica y en</w:t>
      </w:r>
      <w:r>
        <w:rPr>
          <w:spacing w:val="1"/>
        </w:rPr>
        <w:t> </w:t>
      </w:r>
      <w:r>
        <w:rPr/>
        <w:t>congruencia con la disponibilidad de recursos a partir de los ingresos que autorice</w:t>
      </w:r>
      <w:r>
        <w:rPr>
          <w:spacing w:val="1"/>
        </w:rPr>
        <w:t> </w:t>
      </w:r>
      <w:r>
        <w:rPr/>
        <w:t>el Congreso al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ramos</w:t>
      </w:r>
      <w:r>
        <w:rPr>
          <w:spacing w:val="55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relativos a los programas sociales de educación, salud, alimentación, infraestructura social y generación</w:t>
      </w:r>
      <w:r>
        <w:rPr>
          <w:spacing w:val="1"/>
        </w:rPr>
        <w:t> </w:t>
      </w:r>
      <w:r>
        <w:rPr/>
        <w:t>de empleos productivos y mejoramiento del ingreso se hará con criterios de equidad y transparencia,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En el Presupuesto Anual de Egresos de la Federación, se establecerán las partidas</w:t>
      </w:r>
      <w:r>
        <w:rPr>
          <w:spacing w:val="1"/>
        </w:rPr>
        <w:t> </w:t>
      </w:r>
      <w:r>
        <w:rPr/>
        <w:t>presupuestales específicas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 desarrollo social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distintos.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La distribución del gasto social con el que se financiará el desarrollo social, se sujetará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cápita no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2"/>
          <w:sz w:val="20"/>
        </w:rPr>
        <w:t> </w:t>
      </w:r>
      <w:r>
        <w:rPr>
          <w:sz w:val="20"/>
        </w:rPr>
        <w:t>en términos</w:t>
      </w:r>
      <w:r>
        <w:rPr>
          <w:spacing w:val="-1"/>
          <w:sz w:val="20"/>
        </w:rPr>
        <w:t> </w:t>
      </w:r>
      <w:r>
        <w:rPr>
          <w:sz w:val="20"/>
        </w:rPr>
        <w:t>reales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asignado 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inmediato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orientado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regional</w:t>
      </w:r>
      <w:r>
        <w:rPr>
          <w:spacing w:val="-1"/>
          <w:sz w:val="20"/>
        </w:rPr>
        <w:t> </w:t>
      </w:r>
      <w:r>
        <w:rPr>
          <w:sz w:val="20"/>
        </w:rPr>
        <w:t>equilibrado;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Se basará en indicadores y lineamientos generales de eficacia y de cantidad y calidad en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servicios</w:t>
      </w:r>
      <w:r>
        <w:rPr>
          <w:spacing w:val="2"/>
          <w:sz w:val="20"/>
        </w:rPr>
        <w:t> </w:t>
      </w:r>
      <w:r>
        <w:rPr>
          <w:sz w:val="20"/>
        </w:rPr>
        <w:t>sociales,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17" w:val="left" w:leader="none"/>
        </w:tabs>
        <w:spacing w:line="242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En el caso de los presupuestos federales descentralizados, las entidades federativas y municipios</w:t>
      </w:r>
      <w:r>
        <w:rPr>
          <w:spacing w:val="1"/>
          <w:sz w:val="20"/>
        </w:rPr>
        <w:t> </w:t>
      </w:r>
      <w:r>
        <w:rPr>
          <w:sz w:val="20"/>
        </w:rPr>
        <w:t>acordarán con la Administración Pública Federal el destino y los criterios del gasto, a través de 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Los recursos presupuestales federales asignados a los programas de desarrollo social</w:t>
      </w:r>
      <w:r>
        <w:rPr>
          <w:spacing w:val="1"/>
        </w:rPr>
        <w:t> </w:t>
      </w:r>
      <w:r>
        <w:rPr/>
        <w:t>podrán ser complementados con recursos provenientes de los gobiernos estatales y municipales,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aportaciones de organismos</w:t>
      </w:r>
      <w:r>
        <w:rPr>
          <w:spacing w:val="-1"/>
        </w:rPr>
        <w:t> </w:t>
      </w:r>
      <w:r>
        <w:rPr/>
        <w:t>internacionales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privado.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El Ejecutivo Federal podrá establecer y administrar un Fondo de Contingencia Social</w:t>
      </w:r>
      <w:r>
        <w:rPr>
          <w:spacing w:val="1"/>
        </w:rPr>
        <w:t> </w:t>
      </w:r>
      <w:r>
        <w:rPr/>
        <w:t>como respuesta a fenómenos económicos y presupuestales imprevistos. En el Presupuesto de Egresos</w:t>
      </w:r>
      <w:r>
        <w:rPr>
          <w:spacing w:val="1"/>
        </w:rPr>
        <w:t> </w:t>
      </w:r>
      <w:r>
        <w:rPr/>
        <w:t>de la Federación se determinará el monto y las reglas mínimas a las que quedará sujeta su distribución y</w:t>
      </w:r>
      <w:r>
        <w:rPr>
          <w:spacing w:val="1"/>
        </w:rPr>
        <w:t> </w:t>
      </w:r>
      <w:r>
        <w:rPr/>
        <w:t>aplicación, incluyendo las previsiones correspondientes para garantizar que los recursos del fondo sean</w:t>
      </w:r>
      <w:r>
        <w:rPr>
          <w:spacing w:val="1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 </w:t>
      </w:r>
      <w:r>
        <w:rPr/>
        <w:t>El Gobierno Federal deberá elaborar y publicar en el </w:t>
      </w:r>
      <w:r>
        <w:rPr>
          <w:rFonts w:ascii="Arial" w:hAnsi="Arial"/>
          <w:b/>
        </w:rPr>
        <w:t>Diario Oficial de la Federación </w:t>
      </w:r>
      <w:r>
        <w:rPr/>
        <w:t>las</w:t>
      </w:r>
      <w:r>
        <w:rPr>
          <w:spacing w:val="1"/>
        </w:rPr>
        <w:t> </w:t>
      </w:r>
      <w:r>
        <w:rPr/>
        <w:t>reglas de operación de los programas de desarrollo social incluidos en el Presupuesto de Egresos de la</w:t>
      </w:r>
      <w:r>
        <w:rPr>
          <w:spacing w:val="1"/>
        </w:rPr>
        <w:t> </w:t>
      </w:r>
      <w:r>
        <w:rPr/>
        <w:t>Federación, así como la metodología, normatividad, calendarización y las asignaciones correspondientes</w:t>
      </w:r>
      <w:r>
        <w:rPr>
          <w:spacing w:val="1"/>
        </w:rPr>
        <w:t> </w:t>
      </w:r>
      <w:r>
        <w:rPr/>
        <w:t>a las entidades federativas. Por su parte, los gobiernos de las entidades federativas publicarán en sus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oficiales, la</w:t>
      </w:r>
      <w:r>
        <w:rPr>
          <w:spacing w:val="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municipios de los</w:t>
      </w:r>
      <w:r>
        <w:rPr>
          <w:spacing w:val="-1"/>
        </w:rPr>
        <w:t> </w:t>
      </w:r>
      <w:r>
        <w:rPr/>
        <w:t>recursos federales.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7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Con el propósito de asegurar la equidad y eficacia de los programas de desarrollo social,</w:t>
      </w:r>
      <w:r>
        <w:rPr>
          <w:spacing w:val="1"/>
        </w:rPr>
        <w:t> </w:t>
      </w:r>
      <w:r>
        <w:rPr/>
        <w:t>el Gobierno Federal, por conducto de la Secretaría y los gobiernos de las entidades federativas y de los</w:t>
      </w:r>
      <w:r>
        <w:rPr>
          <w:spacing w:val="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competencias,</w:t>
      </w:r>
      <w:r>
        <w:rPr>
          <w:spacing w:val="-1"/>
        </w:rPr>
        <w:t> </w:t>
      </w:r>
      <w:r>
        <w:rPr/>
        <w:t>integrarán</w:t>
      </w:r>
      <w:r>
        <w:rPr>
          <w:spacing w:val="-2"/>
        </w:rPr>
        <w:t> </w:t>
      </w:r>
      <w:r>
        <w:rPr/>
        <w:t>el Padrón.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La publicidad y la información relativa a los programas de desarrollo social deberán</w:t>
      </w:r>
      <w:r>
        <w:rPr>
          <w:spacing w:val="1"/>
        </w:rPr>
        <w:t> </w:t>
      </w:r>
      <w:r>
        <w:rPr/>
        <w:t>identificarse con el Escudo Nacional en los términos que establece la ley correspondiente e incluir la</w:t>
      </w:r>
      <w:r>
        <w:rPr>
          <w:spacing w:val="1"/>
        </w:rPr>
        <w:t> </w:t>
      </w:r>
      <w:r>
        <w:rPr/>
        <w:t>siguiente leyenda: "Este programa es público, ajeno a cualquier partido político. Queda prohibido el uso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fines distintos al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social".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1386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388" w:right="13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Zonas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Atención Prioritaria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Se consideran zonas de atención prioritaria las áreas o regiones, sean de carácter</w:t>
      </w:r>
      <w:r>
        <w:rPr>
          <w:spacing w:val="1"/>
        </w:rPr>
        <w:t> </w:t>
      </w:r>
      <w:r>
        <w:rPr/>
        <w:t>predominantemente</w:t>
      </w:r>
      <w:r>
        <w:rPr>
          <w:spacing w:val="15"/>
        </w:rPr>
        <w:t> </w:t>
      </w:r>
      <w:r>
        <w:rPr/>
        <w:t>rural</w:t>
      </w:r>
      <w:r>
        <w:rPr>
          <w:spacing w:val="15"/>
        </w:rPr>
        <w:t> </w:t>
      </w:r>
      <w:r>
        <w:rPr/>
        <w:t>o</w:t>
      </w:r>
      <w:r>
        <w:rPr>
          <w:spacing w:val="18"/>
        </w:rPr>
        <w:t> </w:t>
      </w:r>
      <w:r>
        <w:rPr/>
        <w:t>urbano,</w:t>
      </w:r>
      <w:r>
        <w:rPr>
          <w:spacing w:val="17"/>
        </w:rPr>
        <w:t> </w:t>
      </w:r>
      <w:r>
        <w:rPr/>
        <w:t>cuya</w:t>
      </w:r>
      <w:r>
        <w:rPr>
          <w:spacing w:val="20"/>
        </w:rPr>
        <w:t> </w:t>
      </w:r>
      <w:r>
        <w:rPr/>
        <w:t>población</w:t>
      </w:r>
      <w:r>
        <w:rPr>
          <w:spacing w:val="16"/>
        </w:rPr>
        <w:t> </w:t>
      </w:r>
      <w:r>
        <w:rPr/>
        <w:t>registra</w:t>
      </w:r>
      <w:r>
        <w:rPr>
          <w:spacing w:val="16"/>
        </w:rPr>
        <w:t> </w:t>
      </w:r>
      <w:r>
        <w:rPr/>
        <w:t>índices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pobreza,</w:t>
      </w:r>
      <w:r>
        <w:rPr>
          <w:spacing w:val="19"/>
        </w:rPr>
        <w:t> </w:t>
      </w:r>
      <w:r>
        <w:rPr/>
        <w:t>marginación</w:t>
      </w:r>
      <w:r>
        <w:rPr>
          <w:spacing w:val="18"/>
        </w:rPr>
        <w:t> </w:t>
      </w:r>
      <w:r>
        <w:rPr/>
        <w:t>indicativos</w:t>
      </w:r>
      <w:r>
        <w:rPr>
          <w:spacing w:val="-53"/>
        </w:rPr>
        <w:t> </w:t>
      </w:r>
      <w:r>
        <w:rPr/>
        <w:t>de la existencia de marcadas insuficiencias y rezagos en el ejercicio de los derechos para el desarrollo</w:t>
      </w:r>
      <w:r>
        <w:rPr>
          <w:spacing w:val="1"/>
        </w:rPr>
        <w:t> </w:t>
      </w:r>
      <w:r>
        <w:rPr/>
        <w:t>social establecidos en esta Ley. Su determinación se orientará por los criterios de resultados que para el</w:t>
      </w:r>
      <w:r>
        <w:rPr>
          <w:spacing w:val="1"/>
        </w:rPr>
        <w:t> </w:t>
      </w:r>
      <w:r>
        <w:rPr/>
        <w:t>efecto defina el Consejo Nacional de Evaluación de la Política de Desarrollo Social que esta Ley señala y</w:t>
      </w:r>
      <w:r>
        <w:rPr>
          <w:spacing w:val="1"/>
        </w:rPr>
        <w:t> </w:t>
      </w:r>
      <w:r>
        <w:rPr/>
        <w:t>deberá, en todo tiempo, promover la eficacia cuantitativa y cualitativa de los ejecutores de la Política</w:t>
      </w:r>
      <w:r>
        <w:rPr>
          <w:spacing w:val="1"/>
        </w:rPr>
        <w:t> </w:t>
      </w:r>
      <w:r>
        <w:rPr/>
        <w:t>Social.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 </w:t>
      </w:r>
      <w:r>
        <w:rPr/>
        <w:t>El Ejecutivo Federal revisará anualmente las zonas de atención prioritaria, teniendo como</w:t>
      </w:r>
      <w:r>
        <w:rPr>
          <w:spacing w:val="-53"/>
        </w:rPr>
        <w:t> </w:t>
      </w:r>
      <w:r>
        <w:rPr/>
        <w:t>referente las evaluaciones de resultados de los estudios de medición de la pobreza, que emita el Consejo</w:t>
      </w:r>
      <w:r>
        <w:rPr>
          <w:spacing w:val="-53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Evaluación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</w:t>
      </w:r>
      <w:r>
        <w:rPr>
          <w:spacing w:val="16"/>
        </w:rPr>
        <w:t> </w:t>
      </w:r>
      <w:r>
        <w:rPr/>
        <w:t>Social</w:t>
      </w:r>
      <w:r>
        <w:rPr>
          <w:spacing w:val="16"/>
        </w:rPr>
        <w:t> </w:t>
      </w:r>
      <w:r>
        <w:rPr/>
        <w:t>e</w:t>
      </w:r>
      <w:r>
        <w:rPr>
          <w:spacing w:val="13"/>
        </w:rPr>
        <w:t> </w:t>
      </w:r>
      <w:r>
        <w:rPr/>
        <w:t>informará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Cámara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Diputados</w:t>
      </w:r>
      <w:r>
        <w:rPr>
          <w:spacing w:val="15"/>
        </w:rPr>
        <w:t> </w:t>
      </w:r>
      <w:r>
        <w:rPr/>
        <w:t>sobre</w:t>
      </w:r>
      <w:r>
        <w:rPr>
          <w:spacing w:val="-53"/>
        </w:rPr>
        <w:t> </w:t>
      </w:r>
      <w:r>
        <w:rPr/>
        <w:t>su modificación, desagregado a nivel de localidades en las zonas rurales y a nivel de manzanas en las</w:t>
      </w:r>
      <w:r>
        <w:rPr>
          <w:spacing w:val="1"/>
        </w:rPr>
        <w:t> </w:t>
      </w:r>
      <w:r>
        <w:rPr/>
        <w:t>zonas urbanas, para los efectos de asignaciones del Presupuesto de Egresos de la Federación. La</w:t>
      </w:r>
      <w:r>
        <w:rPr>
          <w:spacing w:val="1"/>
        </w:rPr>
        <w:t> </w:t>
      </w:r>
      <w:r>
        <w:rPr/>
        <w:t>Cámara de Diputados, al aprobar el presupuesto, hará la declaratoria de zonas de atención prioritaria, la</w:t>
      </w:r>
      <w:r>
        <w:rPr>
          <w:spacing w:val="1"/>
        </w:rPr>
        <w:t> </w:t>
      </w:r>
      <w:r>
        <w:rPr/>
        <w:t>cual deberá publicarse en el Diario Oficial de la Federación, junto con el decreto del Presupuesto de</w:t>
      </w:r>
      <w:r>
        <w:rPr>
          <w:spacing w:val="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08-04-2013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31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Declaratoria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Asignar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elevar los</w:t>
      </w:r>
      <w:r>
        <w:rPr>
          <w:spacing w:val="-1"/>
          <w:sz w:val="20"/>
        </w:rPr>
        <w:t> </w:t>
      </w:r>
      <w:r>
        <w:rPr>
          <w:sz w:val="20"/>
        </w:rPr>
        <w:t>índices de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rubros</w:t>
      </w:r>
      <w:r>
        <w:rPr>
          <w:spacing w:val="-1"/>
          <w:sz w:val="20"/>
        </w:rPr>
        <w:t> </w:t>
      </w:r>
      <w:r>
        <w:rPr>
          <w:sz w:val="20"/>
        </w:rPr>
        <w:t>deficitarios;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estímulos</w:t>
      </w:r>
      <w:r>
        <w:rPr>
          <w:spacing w:val="-2"/>
          <w:sz w:val="20"/>
        </w:rPr>
        <w:t> </w:t>
      </w:r>
      <w:r>
        <w:rPr>
          <w:sz w:val="20"/>
        </w:rPr>
        <w:t>fiscales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productivas generadoras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empleo;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700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14"/>
          <w:sz w:val="20"/>
        </w:rPr>
        <w:t> </w:t>
      </w:r>
      <w:r>
        <w:rPr>
          <w:sz w:val="20"/>
        </w:rPr>
        <w:t>programas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apoyo,</w:t>
      </w:r>
      <w:r>
        <w:rPr>
          <w:spacing w:val="13"/>
          <w:sz w:val="20"/>
        </w:rPr>
        <w:t> </w:t>
      </w:r>
      <w:r>
        <w:rPr>
          <w:sz w:val="20"/>
        </w:rPr>
        <w:t>financiamiento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diversificación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actividades</w:t>
      </w:r>
      <w:r>
        <w:rPr>
          <w:spacing w:val="14"/>
          <w:sz w:val="20"/>
        </w:rPr>
        <w:t> </w:t>
      </w:r>
      <w:r>
        <w:rPr>
          <w:sz w:val="20"/>
        </w:rPr>
        <w:t>productivas</w:t>
      </w:r>
      <w:r>
        <w:rPr>
          <w:spacing w:val="-53"/>
          <w:sz w:val="20"/>
        </w:rPr>
        <w:t> </w:t>
      </w:r>
      <w:r>
        <w:rPr>
          <w:sz w:val="20"/>
        </w:rPr>
        <w:t>regionales,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57" w:val="left" w:leader="none"/>
        </w:tabs>
        <w:spacing w:line="242" w:lineRule="auto" w:before="0" w:after="0"/>
        <w:ind w:left="118" w:right="113" w:firstLine="288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28"/>
          <w:sz w:val="20"/>
        </w:rPr>
        <w:t> </w:t>
      </w:r>
      <w:r>
        <w:rPr>
          <w:sz w:val="20"/>
        </w:rPr>
        <w:t>obras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infraestructura</w:t>
      </w:r>
      <w:r>
        <w:rPr>
          <w:spacing w:val="25"/>
          <w:sz w:val="20"/>
        </w:rPr>
        <w:t> </w:t>
      </w:r>
      <w:r>
        <w:rPr>
          <w:sz w:val="20"/>
        </w:rPr>
        <w:t>social</w:t>
      </w:r>
      <w:r>
        <w:rPr>
          <w:spacing w:val="25"/>
          <w:sz w:val="20"/>
        </w:rPr>
        <w:t> </w:t>
      </w:r>
      <w:r>
        <w:rPr>
          <w:sz w:val="20"/>
        </w:rPr>
        <w:t>necesarias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7"/>
          <w:sz w:val="20"/>
        </w:rPr>
        <w:t> </w:t>
      </w:r>
      <w:r>
        <w:rPr>
          <w:sz w:val="20"/>
        </w:rPr>
        <w:t>asegurar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disfrute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ejercicio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 </w:t>
      </w:r>
      <w:r>
        <w:rPr/>
        <w:t>Los municipios, los gobiernos de las entidades federativas y el Gobierno Federal podrán</w:t>
      </w:r>
      <w:r>
        <w:rPr>
          <w:spacing w:val="1"/>
        </w:rPr>
        <w:t> </w:t>
      </w:r>
      <w:r>
        <w:rPr/>
        <w:t>convenir acciones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destinarán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ejecución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estas zonas.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386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1388" w:right="138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Fomento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Sector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Economía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fomentarán las actividades productivas para promover la generación de empleos e ingresos de personas,</w:t>
      </w:r>
      <w:r>
        <w:rPr>
          <w:spacing w:val="-53"/>
        </w:rPr>
        <w:t> </w:t>
      </w:r>
      <w:r>
        <w:rPr/>
        <w:t>familias,</w:t>
      </w:r>
      <w:r>
        <w:rPr>
          <w:spacing w:val="-2"/>
        </w:rPr>
        <w:t> </w:t>
      </w:r>
      <w:r>
        <w:rPr/>
        <w:t>grupos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 productivas.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estimularán la organización de personas, familias y grupos sociales, destinando recursos públicos para</w:t>
      </w:r>
      <w:r>
        <w:rPr>
          <w:spacing w:val="1"/>
        </w:rPr>
        <w:t> </w:t>
      </w:r>
      <w:r>
        <w:rPr/>
        <w:t>promover proyectos productivos; identificar oportunidades de inversión, y brindar capacitación, asistencia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 asesoría para la organización</w:t>
      </w:r>
      <w:r>
        <w:rPr>
          <w:spacing w:val="1"/>
        </w:rPr>
        <w:t> </w:t>
      </w:r>
      <w:r>
        <w:rPr/>
        <w:t>y el diseño</w:t>
      </w:r>
      <w:r>
        <w:rPr>
          <w:spacing w:val="55"/>
        </w:rPr>
        <w:t> </w:t>
      </w:r>
      <w:r>
        <w:rPr/>
        <w:t>de proyectos y apoyo legal para la realización de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 35. </w:t>
      </w:r>
      <w:r>
        <w:rPr/>
        <w:t>El Gobierno Federal y los gobiernos de las entidades federativas podrán aportar recursos</w:t>
      </w:r>
      <w:r>
        <w:rPr>
          <w:spacing w:val="-53"/>
        </w:rPr>
        <w:t> </w:t>
      </w:r>
      <w:r>
        <w:rPr/>
        <w:t>como capital de riesgo para dar viabilidad a las empresas sociales y destinar recursos para apoyar a</w:t>
      </w:r>
      <w:r>
        <w:rPr>
          <w:spacing w:val="1"/>
        </w:rPr>
        <w:t> </w:t>
      </w:r>
      <w:r>
        <w:rPr/>
        <w:t>personas, familias y organizaciones sociales cuyo objeto sea el financiamiento de proyectos de desarrollo</w:t>
      </w:r>
      <w:r>
        <w:rPr>
          <w:spacing w:val="-53"/>
        </w:rPr>
        <w:t> </w:t>
      </w:r>
      <w:r>
        <w:rPr/>
        <w:t>social.</w: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spacing w:line="252" w:lineRule="exact" w:before="93"/>
        <w:ind w:right="1388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line="252" w:lineRule="exact" w:before="0"/>
        <w:ind w:left="1388" w:right="13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Definición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Medición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Pobreza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 </w:t>
      </w:r>
      <w:r>
        <w:rPr/>
        <w:t>Los lineamientos y criterios que establezca el Consejo Nacional de Evaluación de la</w:t>
      </w:r>
      <w:r>
        <w:rPr>
          <w:spacing w:val="1"/>
        </w:rPr>
        <w:t> </w:t>
      </w:r>
      <w:r>
        <w:rPr/>
        <w:t>Política de Desarrollo Social para la definición, identificación y medición de la pobreza son de aplicación</w:t>
      </w:r>
      <w:r>
        <w:rPr>
          <w:spacing w:val="1"/>
        </w:rPr>
        <w:t> </w:t>
      </w:r>
      <w:r>
        <w:rPr/>
        <w:t>obligatoria para las entidades</w:t>
      </w:r>
      <w:r>
        <w:rPr>
          <w:spacing w:val="55"/>
        </w:rPr>
        <w:t> </w:t>
      </w:r>
      <w:r>
        <w:rPr/>
        <w:t>y dependencias públicas que participen en la ejecución de los programas</w:t>
      </w:r>
      <w:r>
        <w:rPr>
          <w:spacing w:val="1"/>
        </w:rPr>
        <w:t> </w:t>
      </w:r>
      <w:r>
        <w:rPr/>
        <w:t>de desarrollo social, y deberá utilizar la información que genere el Instituto Nacional de Estadística,</w:t>
      </w:r>
      <w:r>
        <w:rPr>
          <w:spacing w:val="1"/>
        </w:rPr>
        <w:t> </w:t>
      </w:r>
      <w:r>
        <w:rPr/>
        <w:t>Geografía e Informática, independientemente de otros datos que se estime conveniente, al menos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indicadores: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Ingreso</w:t>
      </w:r>
      <w:r>
        <w:rPr>
          <w:spacing w:val="-1"/>
          <w:sz w:val="20"/>
        </w:rPr>
        <w:t> </w:t>
      </w:r>
      <w:r>
        <w:rPr>
          <w:sz w:val="20"/>
        </w:rPr>
        <w:t>corriente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cápita;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Rezago</w:t>
      </w:r>
      <w:r>
        <w:rPr>
          <w:spacing w:val="-3"/>
          <w:sz w:val="20"/>
        </w:rPr>
        <w:t> </w:t>
      </w:r>
      <w:r>
        <w:rPr>
          <w:sz w:val="20"/>
        </w:rPr>
        <w:t>educativo</w:t>
      </w:r>
      <w:r>
        <w:rPr>
          <w:spacing w:val="-3"/>
          <w:sz w:val="20"/>
        </w:rPr>
        <w:t> </w:t>
      </w:r>
      <w:r>
        <w:rPr>
          <w:sz w:val="20"/>
        </w:rPr>
        <w:t>promedio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hogar;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83" w:val="left" w:leader="none"/>
        </w:tabs>
        <w:spacing w:line="240" w:lineRule="auto" w:before="1" w:after="0"/>
        <w:ind w:left="682" w:right="0" w:hanging="277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650" w:val="left" w:leader="none"/>
        </w:tabs>
        <w:spacing w:line="240" w:lineRule="auto" w:before="93" w:after="0"/>
        <w:ind w:left="649" w:right="0" w:hanging="244"/>
        <w:jc w:val="left"/>
        <w:rPr>
          <w:sz w:val="20"/>
        </w:rPr>
      </w:pP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espacios</w:t>
      </w:r>
      <w:r>
        <w:rPr>
          <w:spacing w:val="-1"/>
          <w:sz w:val="20"/>
        </w:rPr>
        <w:t> </w:t>
      </w:r>
      <w:r>
        <w:rPr>
          <w:sz w:val="20"/>
        </w:rPr>
        <w:t>de la vivienda</w:t>
      </w:r>
      <w:r>
        <w:rPr>
          <w:spacing w:val="-3"/>
          <w:sz w:val="20"/>
        </w:rPr>
        <w:t> </w:t>
      </w:r>
      <w:r>
        <w:rPr>
          <w:sz w:val="20"/>
        </w:rPr>
        <w:t>digna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decorosa;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277" w:space="1381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707" w:val="left" w:leader="none"/>
        </w:tabs>
        <w:spacing w:line="240" w:lineRule="auto" w:before="93" w:after="0"/>
        <w:ind w:left="706" w:right="0" w:hanging="301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básicos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vivienda</w:t>
      </w:r>
      <w:r>
        <w:rPr>
          <w:spacing w:val="-1"/>
          <w:sz w:val="20"/>
        </w:rPr>
        <w:t> </w:t>
      </w:r>
      <w:r>
        <w:rPr>
          <w:sz w:val="20"/>
        </w:rPr>
        <w:t>digna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decorosa;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354" w:space="305"/>
            <w:col w:w="29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762" w:val="left" w:leader="none"/>
        </w:tabs>
        <w:spacing w:line="240" w:lineRule="auto" w:before="93" w:after="0"/>
        <w:ind w:left="762" w:right="0" w:hanging="356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 la alimentación</w:t>
      </w:r>
      <w:r>
        <w:rPr>
          <w:spacing w:val="-2"/>
          <w:sz w:val="20"/>
        </w:rPr>
        <w:t> </w:t>
      </w:r>
      <w:r>
        <w:rPr>
          <w:sz w:val="20"/>
        </w:rPr>
        <w:t>nutritiva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944" w:space="886"/>
            <w:col w:w="381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815" w:val="left" w:leader="none"/>
        </w:tabs>
        <w:spacing w:line="240" w:lineRule="auto" w:before="93" w:after="0"/>
        <w:ind w:left="814" w:right="0" w:hanging="409"/>
        <w:jc w:val="left"/>
        <w:rPr>
          <w:sz w:val="20"/>
        </w:rPr>
      </w:pPr>
      <w:r>
        <w:rPr>
          <w:sz w:val="20"/>
        </w:rPr>
        <w:t>Grado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cohesión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07-11-2013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325" w:space="3333"/>
            <w:col w:w="298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Grado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Accesibilidad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carretera</w:t>
      </w:r>
      <w:r>
        <w:rPr>
          <w:spacing w:val="-3"/>
          <w:sz w:val="20"/>
        </w:rPr>
        <w:t> </w:t>
      </w:r>
      <w:r>
        <w:rPr>
          <w:sz w:val="20"/>
        </w:rPr>
        <w:t>pavimentada.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07-11-2013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078" w:space="1537"/>
            <w:col w:w="302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6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 </w:t>
      </w:r>
      <w:r>
        <w:rPr/>
        <w:t>Los estudios del Consejo Nacional de Evaluación de la Política de Desarrollo Social</w:t>
      </w:r>
      <w:r>
        <w:rPr>
          <w:spacing w:val="1"/>
        </w:rPr>
        <w:t> </w:t>
      </w:r>
      <w:r>
        <w:rPr/>
        <w:t>deberán hacerse con una periodicidad mínima de cada dos años para cada entidad federativa y con</w:t>
      </w:r>
      <w:r>
        <w:rPr>
          <w:spacing w:val="1"/>
        </w:rPr>
        <w:t> </w:t>
      </w:r>
      <w:r>
        <w:rPr/>
        <w:t>información desagregada a nivel municipal cada cinco años, para lo cual deberán hacerse las previsiones</w:t>
      </w:r>
      <w:r>
        <w:rPr>
          <w:spacing w:val="-53"/>
        </w:rPr>
        <w:t> </w:t>
      </w:r>
      <w:r>
        <w:rPr/>
        <w:t>presupuestarias correspondientes en el Presupuesto de Egresos de la Federación, para que el Instituto</w:t>
      </w:r>
      <w:r>
        <w:rPr>
          <w:spacing w:val="1"/>
        </w:rPr>
        <w:t> </w:t>
      </w:r>
      <w:r>
        <w:rPr/>
        <w:t>Nacional de Estadística, Geografía e Informática pueda llevar a cabo los censos, conteos y encuestas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right="1390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485" w:right="4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NACIONAL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DESARROLLO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385"/>
      </w:pPr>
      <w:r>
        <w:rPr/>
        <w:t>Capítulo</w:t>
      </w:r>
      <w:r>
        <w:rPr>
          <w:spacing w:val="-3"/>
        </w:rPr>
        <w:t> </w:t>
      </w:r>
      <w:r>
        <w:rPr/>
        <w:t>I</w:t>
      </w:r>
    </w:p>
    <w:p>
      <w:pPr>
        <w:spacing w:line="252" w:lineRule="exact" w:before="0"/>
        <w:ind w:left="1388" w:right="138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Objeto 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colaboración,</w:t>
      </w:r>
      <w:r>
        <w:rPr>
          <w:spacing w:val="-53"/>
        </w:rPr>
        <w:t> </w:t>
      </w:r>
      <w:r>
        <w:rPr/>
        <w:t>coordinación y concertación de los gobiernos; federal, los de las entidades federativas y los municipales,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78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Integrar la participación de los sectores público, social y privado en el cumplimiento de los objetivos,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prioridades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98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formulación,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instrumentación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acciones e</w:t>
      </w:r>
      <w:r>
        <w:rPr>
          <w:spacing w:val="-2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95" w:val="left" w:leader="none"/>
        </w:tabs>
        <w:spacing w:line="240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Promover la concurrencia, vinculación y congruencia de los programas, acciones e inversiones de</w:t>
      </w:r>
      <w:r>
        <w:rPr>
          <w:spacing w:val="1"/>
          <w:sz w:val="20"/>
        </w:rPr>
        <w:t> </w:t>
      </w:r>
      <w:r>
        <w:rPr>
          <w:sz w:val="20"/>
        </w:rPr>
        <w:t>los gobiernos de las entidades federativas y de los municipios, con los objetivos, estrategias y prioridades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12" w:val="left" w:leader="none"/>
        </w:tabs>
        <w:spacing w:line="242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Fomentar la participación de las personas, familias y organizaciones y, en general, de los sectores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42" w:lineRule="auto" w:before="93" w:after="0"/>
        <w:ind w:left="118" w:right="127" w:firstLine="288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acciones</w:t>
      </w:r>
      <w:r>
        <w:rPr>
          <w:spacing w:val="7"/>
          <w:sz w:val="20"/>
        </w:rPr>
        <w:t> </w:t>
      </w:r>
      <w:r>
        <w:rPr>
          <w:sz w:val="20"/>
        </w:rPr>
        <w:t>orientadas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consecución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objetivos,</w:t>
      </w:r>
      <w:r>
        <w:rPr>
          <w:spacing w:val="3"/>
          <w:sz w:val="20"/>
        </w:rPr>
        <w:t> </w:t>
      </w:r>
      <w:r>
        <w:rPr>
          <w:sz w:val="20"/>
        </w:rPr>
        <w:t>estrategias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prioridades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Política 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38" w:val="left" w:leader="none"/>
        </w:tabs>
        <w:spacing w:line="242" w:lineRule="auto" w:before="1" w:after="0"/>
        <w:ind w:left="118" w:right="118" w:firstLine="288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desconcentración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descentralización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recursos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acciones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desarrollo</w:t>
      </w:r>
      <w:r>
        <w:rPr>
          <w:spacing w:val="-52"/>
          <w:sz w:val="20"/>
        </w:rPr>
        <w:t> </w:t>
      </w:r>
      <w:r>
        <w:rPr>
          <w:sz w:val="20"/>
        </w:rPr>
        <w:t>social, la</w:t>
      </w:r>
      <w:r>
        <w:rPr>
          <w:spacing w:val="-1"/>
          <w:sz w:val="20"/>
        </w:rPr>
        <w:t> </w:t>
      </w:r>
      <w:r>
        <w:rPr>
          <w:sz w:val="20"/>
        </w:rPr>
        <w:t>rendición</w:t>
      </w:r>
      <w:r>
        <w:rPr>
          <w:spacing w:val="-1"/>
          <w:sz w:val="20"/>
        </w:rPr>
        <w:t> </w:t>
      </w:r>
      <w:r>
        <w:rPr>
          <w:sz w:val="20"/>
        </w:rPr>
        <w:t>de cuentas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pacto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388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1388" w:right="138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Competencias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 </w:t>
      </w:r>
      <w:r>
        <w:rPr/>
        <w:t>La coordinación del Sistema Nacional compete a la Secretaría, con la concurrencia de las</w:t>
      </w:r>
      <w:r>
        <w:rPr>
          <w:spacing w:val="-53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federativas, así como de las organizaciones. La Secretaría diseñará y ejecutará las políticas generales de</w:t>
      </w:r>
      <w:r>
        <w:rPr>
          <w:spacing w:val="-53"/>
        </w:rPr>
        <w:t> </w:t>
      </w:r>
      <w:r>
        <w:rPr/>
        <w:t>desarrollo social. Al efecto, coordinará y promoverá la celebración de convenios y acuerdos de 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Secretaría coordinará la correspondencia entre el Programa Nacional de Desarrollo Social, los</w:t>
      </w:r>
      <w:r>
        <w:rPr>
          <w:spacing w:val="1"/>
        </w:rPr>
        <w:t> </w:t>
      </w:r>
      <w:r>
        <w:rPr/>
        <w:t>programas sectoriales y los de las entidades federativas, promoviendo que la planeación sea congruente,</w:t>
      </w:r>
      <w:r>
        <w:rPr>
          <w:spacing w:val="-53"/>
        </w:rPr>
        <w:t> </w:t>
      </w:r>
      <w:r>
        <w:rPr/>
        <w:t>objetiva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participativa.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 </w:t>
      </w:r>
      <w:r>
        <w:rPr/>
        <w:t>En el ámbito de sus atribuciones y en congruencia con las disposiciones de esta Ley las</w:t>
      </w:r>
      <w:r>
        <w:rPr>
          <w:spacing w:val="1"/>
        </w:rPr>
        <w:t> </w:t>
      </w:r>
      <w:r>
        <w:rPr/>
        <w:t>legislaturas de las entidades federativas y los municipios emitirán normas en materia de desarrollo social,</w:t>
      </w:r>
      <w:r>
        <w:rPr>
          <w:spacing w:val="-53"/>
        </w:rPr>
        <w:t> </w:t>
      </w:r>
      <w:r>
        <w:rPr/>
        <w:t>tomando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sus particularidades.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 </w:t>
      </w:r>
      <w:r>
        <w:rPr/>
        <w:t>Los gobiernos de las entidades federativas instituirán un sistema de planeación del</w:t>
      </w:r>
      <w:r>
        <w:rPr>
          <w:spacing w:val="1"/>
        </w:rPr>
        <w:t> </w:t>
      </w:r>
      <w:r>
        <w:rPr/>
        <w:t>desarrollo social; formularán, aprobarán y aplicarán los programas de desarrollo social respectivos, en los</w:t>
      </w:r>
      <w:r>
        <w:rPr>
          <w:spacing w:val="-53"/>
        </w:rPr>
        <w:t> </w:t>
      </w:r>
      <w:r>
        <w:rPr/>
        <w:t>términos de la Ley de Planeación y de esta Ley, y, de manera coordinada con el Gobierno Federal,</w:t>
      </w:r>
      <w:r>
        <w:rPr>
          <w:spacing w:val="1"/>
        </w:rPr>
        <w:t> </w:t>
      </w:r>
      <w:r>
        <w:rPr/>
        <w:t>vigilarán que los recursos públicos aprobados se ejerzan con honradez, oportunidad, transparencia y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Los municipios formularán, aprobarán y aplicarán sus propios programas de desarrollo</w:t>
      </w:r>
      <w:r>
        <w:rPr>
          <w:spacing w:val="1"/>
        </w:rPr>
        <w:t> </w:t>
      </w:r>
      <w:r>
        <w:rPr/>
        <w:t>social, los cuales deberán estar en concordancia con los de las entidades federativas y el del Gobierno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78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Proyectar y coordinar la planeación nacional y regional del desarrollo social con la participación que,</w:t>
      </w:r>
      <w:r>
        <w:rPr>
          <w:spacing w:val="-53"/>
          <w:sz w:val="20"/>
        </w:rPr>
        <w:t> </w:t>
      </w:r>
      <w:r>
        <w:rPr>
          <w:sz w:val="20"/>
        </w:rPr>
        <w:t>de acuerdo con la Constitución y demás leyes aplicables, corresponda a los gobiernos de las 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municipales;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57" w:val="left" w:leader="none"/>
        </w:tabs>
        <w:spacing w:line="240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Formular el Programa Nacional de Desarrollo Social y los otros programas en la materia que le</w:t>
      </w:r>
      <w:r>
        <w:rPr>
          <w:spacing w:val="1"/>
          <w:sz w:val="20"/>
        </w:rPr>
        <w:t> </w:t>
      </w:r>
      <w:r>
        <w:rPr>
          <w:sz w:val="20"/>
        </w:rPr>
        <w:t>señale el Ejecutivo Federal, en coordinación con las dependencias y entidades de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 establecido en</w:t>
      </w:r>
      <w:r>
        <w:rPr>
          <w:spacing w:val="-3"/>
          <w:sz w:val="20"/>
        </w:rPr>
        <w:t> </w:t>
      </w:r>
      <w:r>
        <w:rPr>
          <w:sz w:val="20"/>
        </w:rPr>
        <w:t>la 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Planeación;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00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Determinar anualmente las zonas de atención prioritaria y proponer a la Cámara de Diputados la</w:t>
      </w:r>
      <w:r>
        <w:rPr>
          <w:spacing w:val="1"/>
          <w:sz w:val="20"/>
        </w:rPr>
        <w:t> </w:t>
      </w:r>
      <w:r>
        <w:rPr>
          <w:sz w:val="20"/>
        </w:rPr>
        <w:t>declaratoria correspondiente;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apoyos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Prioritaria;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734" w:val="left" w:leader="none"/>
        </w:tabs>
        <w:spacing w:line="242" w:lineRule="auto" w:before="92" w:after="0"/>
        <w:ind w:left="118" w:right="123" w:firstLine="28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 municipios y organizaciones civiles y privadas, para la instrumentación de los programas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Diseñar los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 ejecución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70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Promover y fomentar la participación de la sociedad, en la elaboración, ejecución y evaluación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Políticas Públicas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apoyar instrumentos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financiamiento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22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Realizar evaluaciones de la Política Nacional de Desarrollo Social e informar a la sociedad 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 en</w:t>
      </w:r>
      <w:r>
        <w:rPr>
          <w:spacing w:val="1"/>
          <w:sz w:val="20"/>
        </w:rPr>
        <w:t> </w:t>
      </w:r>
      <w:r>
        <w:rPr>
          <w:sz w:val="20"/>
        </w:rPr>
        <w:t>torno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9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Promover, con la intervención de los gobiernos de los estados respectivos, la participación de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diseño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 los 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 y</w:t>
      </w:r>
      <w:r>
        <w:rPr>
          <w:spacing w:val="-4"/>
          <w:sz w:val="20"/>
        </w:rPr>
        <w:t> </w:t>
      </w:r>
      <w:r>
        <w:rPr>
          <w:sz w:val="20"/>
        </w:rPr>
        <w:t>otras disposiciones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27"/>
        </w:rPr>
        <w:t> </w:t>
      </w:r>
      <w:r>
        <w:rPr/>
        <w:t>Corresponde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gobiernos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federativas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ámbito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-53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Formular y</w:t>
      </w:r>
      <w:r>
        <w:rPr>
          <w:spacing w:val="-5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el programa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 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Convenir acciones y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Convenir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gobiernos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Concertar</w:t>
      </w:r>
      <w:r>
        <w:rPr>
          <w:spacing w:val="-3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31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Ejercer los fondos y recursos federales descentralizados o convenidos en materia social, en los</w:t>
      </w:r>
      <w:r>
        <w:rPr>
          <w:spacing w:val="1"/>
          <w:sz w:val="20"/>
        </w:rPr>
        <w:t> </w:t>
      </w:r>
      <w:r>
        <w:rPr>
          <w:sz w:val="20"/>
        </w:rPr>
        <w:t>términos de las</w:t>
      </w:r>
      <w:r>
        <w:rPr>
          <w:spacing w:val="1"/>
          <w:sz w:val="20"/>
        </w:rPr>
        <w:t> </w:t>
      </w:r>
      <w:r>
        <w:rPr>
          <w:sz w:val="20"/>
        </w:rPr>
        <w:t>leyes respectivas; así como informar a la</w:t>
      </w:r>
      <w:r>
        <w:rPr>
          <w:spacing w:val="1"/>
          <w:sz w:val="20"/>
        </w:rPr>
        <w:t> </w:t>
      </w:r>
      <w:r>
        <w:rPr>
          <w:sz w:val="20"/>
        </w:rPr>
        <w:t>Secretaría sobre</w:t>
      </w:r>
      <w:r>
        <w:rPr>
          <w:spacing w:val="1"/>
          <w:sz w:val="20"/>
        </w:rPr>
        <w:t> </w:t>
      </w:r>
      <w:r>
        <w:rPr>
          <w:sz w:val="20"/>
        </w:rPr>
        <w:t>el avance</w:t>
      </w:r>
      <w:r>
        <w:rPr>
          <w:spacing w:val="1"/>
          <w:sz w:val="20"/>
        </w:rPr>
        <w:t> </w:t>
      </w:r>
      <w:r>
        <w:rPr>
          <w:sz w:val="20"/>
        </w:rPr>
        <w:t>y resultados</w:t>
      </w:r>
      <w:r>
        <w:rPr>
          <w:spacing w:val="1"/>
          <w:sz w:val="20"/>
        </w:rPr>
        <w:t> </w:t>
      </w:r>
      <w:r>
        <w:rPr>
          <w:sz w:val="20"/>
        </w:rPr>
        <w:t>generados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mismos;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40" w:lineRule="auto" w:before="1" w:after="0"/>
        <w:ind w:left="759" w:right="0" w:hanging="354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 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torno al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señala la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88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ayuntamientos,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ámbito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competencia,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atribuciones: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el programa</w:t>
      </w:r>
      <w:r>
        <w:rPr>
          <w:spacing w:val="-5"/>
          <w:sz w:val="20"/>
        </w:rPr>
        <w:t> </w:t>
      </w:r>
      <w:r>
        <w:rPr>
          <w:sz w:val="20"/>
        </w:rPr>
        <w:t>municipal de 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Coordinar,</w:t>
      </w:r>
      <w:r>
        <w:rPr>
          <w:spacing w:val="-3"/>
          <w:sz w:val="20"/>
        </w:rPr>
        <w:t> </w:t>
      </w:r>
      <w:r>
        <w:rPr>
          <w:sz w:val="20"/>
        </w:rPr>
        <w:t>con 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entidad, 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entidad,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48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Coordinar acciones de desarrollo social con municipios de otras entidades federativas, con la</w:t>
      </w:r>
      <w:r>
        <w:rPr>
          <w:spacing w:val="1"/>
          <w:sz w:val="20"/>
        </w:rPr>
        <w:t> </w:t>
      </w:r>
      <w:r>
        <w:rPr>
          <w:sz w:val="20"/>
        </w:rPr>
        <w:t>aprobación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legislaturas correspondientes;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683" w:val="left" w:leader="none"/>
        </w:tabs>
        <w:spacing w:line="242" w:lineRule="auto" w:before="92" w:after="0"/>
        <w:ind w:left="118" w:right="122" w:firstLine="288"/>
        <w:jc w:val="both"/>
        <w:rPr>
          <w:sz w:val="20"/>
        </w:rPr>
      </w:pPr>
      <w:r>
        <w:rPr>
          <w:sz w:val="20"/>
        </w:rPr>
        <w:t>Ejercer los fondos y recursos federales descentralizados o convenidos en materia social en los</w:t>
      </w:r>
      <w:r>
        <w:rPr>
          <w:spacing w:val="1"/>
          <w:sz w:val="20"/>
        </w:rPr>
        <w:t> </w:t>
      </w:r>
      <w:r>
        <w:rPr>
          <w:sz w:val="20"/>
        </w:rPr>
        <w:t>términos de las leyes respectivas; así como informar a la Secretaría, a través de los gobiernos estatales,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avance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resultados de</w:t>
      </w:r>
      <w:r>
        <w:rPr>
          <w:spacing w:val="-1"/>
          <w:sz w:val="20"/>
        </w:rPr>
        <w:t> </w:t>
      </w:r>
      <w:r>
        <w:rPr>
          <w:sz w:val="20"/>
        </w:rPr>
        <w:t>esas</w:t>
      </w:r>
      <w:r>
        <w:rPr>
          <w:spacing w:val="-1"/>
          <w:sz w:val="20"/>
        </w:rPr>
        <w:t> </w:t>
      </w:r>
      <w:r>
        <w:rPr>
          <w:sz w:val="20"/>
        </w:rPr>
        <w:t>acciones;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Concertar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-2"/>
          <w:sz w:val="20"/>
        </w:rPr>
        <w:t> </w:t>
      </w:r>
      <w:r>
        <w:rPr>
          <w:sz w:val="20"/>
        </w:rPr>
        <w:t>social y</w:t>
      </w:r>
      <w:r>
        <w:rPr>
          <w:spacing w:val="-5"/>
          <w:sz w:val="20"/>
        </w:rPr>
        <w:t> </w:t>
      </w:r>
      <w:r>
        <w:rPr>
          <w:sz w:val="20"/>
        </w:rPr>
        <w:t>privado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762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incluir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organizada</w:t>
      </w:r>
      <w:r>
        <w:rPr>
          <w:spacing w:val="-1"/>
          <w:sz w:val="20"/>
        </w:rPr>
        <w:t> </w:t>
      </w:r>
      <w:r>
        <w:rPr>
          <w:sz w:val="20"/>
        </w:rPr>
        <w:t>en los programas y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 acciones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torno al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3"/>
          <w:sz w:val="20"/>
        </w:rPr>
        <w:t> </w:t>
      </w:r>
      <w:r>
        <w:rPr>
          <w:sz w:val="20"/>
        </w:rPr>
        <w:t>la Ley,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 </w:t>
      </w:r>
      <w:r>
        <w:rPr/>
        <w:t>En caso de duda sobre la interpretación de las disposiciones de esta Ley para efectos</w:t>
      </w:r>
      <w:r>
        <w:rPr>
          <w:spacing w:val="1"/>
        </w:rPr>
        <w:t> </w:t>
      </w:r>
      <w:r>
        <w:rPr/>
        <w:t>administrativos,</w:t>
      </w:r>
      <w:r>
        <w:rPr>
          <w:spacing w:val="-3"/>
        </w:rPr>
        <w:t> </w:t>
      </w:r>
      <w:r>
        <w:rPr/>
        <w:t>se estará</w:t>
      </w:r>
      <w:r>
        <w:rPr>
          <w:spacing w:val="-2"/>
        </w:rPr>
        <w:t> </w:t>
      </w:r>
      <w:r>
        <w:rPr/>
        <w:t>a lo que</w:t>
      </w:r>
      <w:r>
        <w:rPr>
          <w:spacing w:val="-3"/>
        </w:rPr>
        <w:t> </w:t>
      </w:r>
      <w:r>
        <w:rPr/>
        <w:t>resuelva el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Federal, por</w:t>
      </w:r>
      <w:r>
        <w:rPr>
          <w:spacing w:val="-2"/>
        </w:rPr>
        <w:t> </w:t>
      </w:r>
      <w:r>
        <w:rPr/>
        <w:t>conducto de la Secretaría.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right="1388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1"/>
        <w:ind w:left="1388" w:right="13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Nacional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La Comisión Nacional es un instrumento de coordinación de los programas, acciones e</w:t>
      </w:r>
      <w:r>
        <w:rPr>
          <w:spacing w:val="1"/>
        </w:rPr>
        <w:t> </w:t>
      </w:r>
      <w:r>
        <w:rPr/>
        <w:t>inversiones que para el cumplimiento de los objetivos, estrategias y prioridades de la Política Nacional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-53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ya sea de manera directa o en concurrencia con gobiernos de las entidades federativas</w:t>
      </w:r>
      <w:r>
        <w:rPr>
          <w:spacing w:val="55"/>
        </w:rPr>
        <w:t> </w:t>
      </w:r>
      <w:r>
        <w:rPr/>
        <w:t>y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sectores social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9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La Comisión Nacional tiene por objeto consolidar la integralidad y el federalismo sobre</w:t>
      </w:r>
      <w:r>
        <w:rPr>
          <w:spacing w:val="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coordinación,</w:t>
      </w:r>
      <w:r>
        <w:rPr>
          <w:spacing w:val="-2"/>
        </w:rPr>
        <w:t> </w:t>
      </w:r>
      <w:r>
        <w:rPr/>
        <w:t>colaboración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concertación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estrategias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 49. </w:t>
      </w:r>
      <w:r>
        <w:rPr/>
        <w:t>La Comisión Nacional será presidida por el titular de la Secretaría y además estará</w:t>
      </w:r>
      <w:r>
        <w:rPr>
          <w:spacing w:val="1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78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Los titulares de las Secretarías de Educación Pública; Salud; Trabajo y Previsión Social; Agricultura,</w:t>
      </w:r>
      <w:r>
        <w:rPr>
          <w:spacing w:val="-53"/>
          <w:sz w:val="20"/>
        </w:rPr>
        <w:t> </w:t>
      </w:r>
      <w:r>
        <w:rPr>
          <w:sz w:val="20"/>
        </w:rPr>
        <w:t>Ganadería, Desarrollo Rural, Pesca y Alimentación; así como Medio Ambiente y Recursos Naturales.</w:t>
      </w:r>
      <w:r>
        <w:rPr>
          <w:spacing w:val="1"/>
          <w:sz w:val="20"/>
        </w:rPr>
        <w:t> </w:t>
      </w:r>
      <w:r>
        <w:rPr>
          <w:sz w:val="20"/>
        </w:rPr>
        <w:t>Además de los titulares de los organismos sectorizados de la Secretaría podrán ser invitados a participar</w:t>
      </w:r>
      <w:r>
        <w:rPr>
          <w:spacing w:val="1"/>
          <w:sz w:val="20"/>
        </w:rPr>
        <w:t> </w:t>
      </w:r>
      <w:r>
        <w:rPr>
          <w:sz w:val="20"/>
        </w:rPr>
        <w:t>en reuniones específicas los titulares de otras dependencias y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55" w:val="left" w:leader="none"/>
        </w:tabs>
        <w:spacing w:line="240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El titular de la dependencia responsable del desarrollo social en cada gobierno de las entidades</w:t>
      </w:r>
      <w:r>
        <w:rPr>
          <w:spacing w:val="1"/>
          <w:sz w:val="20"/>
        </w:rPr>
        <w:t> </w:t>
      </w:r>
      <w:r>
        <w:rPr>
          <w:sz w:val="20"/>
        </w:rPr>
        <w:t>federativas.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invitados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reuniones</w:t>
      </w:r>
      <w:r>
        <w:rPr>
          <w:spacing w:val="1"/>
          <w:sz w:val="20"/>
        </w:rPr>
        <w:t> </w:t>
      </w:r>
      <w:r>
        <w:rPr>
          <w:sz w:val="20"/>
        </w:rPr>
        <w:t>específicas,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 gobiernos;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48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reconocidas,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58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Los presidentes de</w:t>
      </w:r>
      <w:r>
        <w:rPr>
          <w:spacing w:val="1"/>
          <w:sz w:val="20"/>
        </w:rPr>
        <w:t> </w:t>
      </w:r>
      <w:r>
        <w:rPr>
          <w:sz w:val="20"/>
        </w:rPr>
        <w:t>las comisiones de</w:t>
      </w:r>
      <w:r>
        <w:rPr>
          <w:spacing w:val="1"/>
          <w:sz w:val="20"/>
        </w:rPr>
        <w:t> </w:t>
      </w:r>
      <w:r>
        <w:rPr>
          <w:sz w:val="20"/>
        </w:rPr>
        <w:t>Desarrollo Social de</w:t>
      </w:r>
      <w:r>
        <w:rPr>
          <w:spacing w:val="1"/>
          <w:sz w:val="20"/>
        </w:rPr>
        <w:t> </w:t>
      </w:r>
      <w:r>
        <w:rPr>
          <w:sz w:val="20"/>
        </w:rPr>
        <w:t>las Cámaras de Diputados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Senadores.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 50. </w:t>
      </w:r>
      <w:r>
        <w:rPr/>
        <w:t>La Comisión Nacional estará facultada para atender la solicitud de colaboración de los</w:t>
      </w:r>
      <w:r>
        <w:rPr>
          <w:spacing w:val="1"/>
        </w:rPr>
        <w:t> </w:t>
      </w:r>
      <w:r>
        <w:rPr/>
        <w:t>sectores social y privado cuando se traten asuntos de su interés o competencia, y sus funciones son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integralidad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transversalidad;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645" w:val="left" w:leader="none"/>
        </w:tabs>
        <w:spacing w:line="242" w:lineRule="auto" w:before="93" w:after="0"/>
        <w:ind w:left="118" w:right="119" w:firstLine="288"/>
        <w:jc w:val="both"/>
        <w:rPr>
          <w:sz w:val="20"/>
        </w:rPr>
      </w:pPr>
      <w:r>
        <w:rPr>
          <w:sz w:val="20"/>
        </w:rPr>
        <w:t>Proponer criterios para la planeación</w:t>
      </w:r>
      <w:r>
        <w:rPr>
          <w:spacing w:val="1"/>
          <w:sz w:val="20"/>
        </w:rPr>
        <w:t> </w:t>
      </w:r>
      <w:r>
        <w:rPr>
          <w:sz w:val="20"/>
        </w:rPr>
        <w:t>y ejecución de las políticas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programas de desarrollo social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ámbitos regional,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93" w:val="left" w:leader="none"/>
        </w:tabs>
        <w:spacing w:line="242" w:lineRule="auto" w:before="1" w:after="0"/>
        <w:ind w:left="118" w:right="117" w:firstLine="288"/>
        <w:jc w:val="both"/>
        <w:rPr>
          <w:sz w:val="20"/>
        </w:rPr>
      </w:pPr>
      <w:r>
        <w:rPr>
          <w:sz w:val="20"/>
        </w:rPr>
        <w:t>Proponer programas estatales y regionales, así como acciones e inversiones en el marco del Plan</w:t>
      </w:r>
      <w:r>
        <w:rPr>
          <w:spacing w:val="1"/>
          <w:sz w:val="20"/>
        </w:rPr>
        <w:t> </w:t>
      </w:r>
      <w:r>
        <w:rPr>
          <w:sz w:val="20"/>
        </w:rPr>
        <w:t>Nacional de Desarrollo, el Programa Nacional de Desarrollo Social y las políticas públicas a que se refiere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38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Proponer mecanismos de financiamiento y distribución de recursos federales para el 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entidades federativas;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98" w:val="left" w:leader="none"/>
        </w:tabs>
        <w:spacing w:line="242" w:lineRule="auto" w:before="1" w:after="0"/>
        <w:ind w:left="118" w:right="119" w:firstLine="288"/>
        <w:jc w:val="both"/>
        <w:rPr>
          <w:sz w:val="20"/>
        </w:rPr>
      </w:pPr>
      <w:r>
        <w:rPr>
          <w:sz w:val="20"/>
        </w:rPr>
        <w:t>Opinar sobre los presupuestos de las dependencias y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involucradas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41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Analizar y proponer esquemas alternativos de financiamiento para los programas de 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superación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pobreza;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89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Promover el intercambio de experiencias en materia de desarrollo social y de superación de la</w:t>
      </w:r>
      <w:r>
        <w:rPr>
          <w:spacing w:val="1"/>
          <w:sz w:val="20"/>
        </w:rPr>
        <w:t> </w:t>
      </w:r>
      <w:r>
        <w:rPr>
          <w:sz w:val="20"/>
        </w:rPr>
        <w:t>pobreza;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06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las instancias competentes;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reglas 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3"/>
          <w:sz w:val="20"/>
        </w:rPr>
        <w:t> </w:t>
      </w:r>
      <w:r>
        <w:rPr>
          <w:sz w:val="20"/>
        </w:rPr>
        <w:t>regir la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haga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79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Proponer acciones de capacitación para servidores públicos de los tres órdenes de gobierno en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1"/>
          <w:sz w:val="20"/>
        </w:rPr>
        <w:t> </w:t>
      </w:r>
      <w:r>
        <w:rPr>
          <w:sz w:val="20"/>
        </w:rPr>
        <w:t>relacionados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41" w:val="left" w:leader="none"/>
        </w:tabs>
        <w:spacing w:line="242" w:lineRule="auto" w:before="1" w:after="0"/>
        <w:ind w:left="118" w:right="121" w:firstLine="288"/>
        <w:jc w:val="both"/>
        <w:rPr>
          <w:sz w:val="20"/>
        </w:rPr>
      </w:pPr>
      <w:r>
        <w:rPr>
          <w:sz w:val="20"/>
        </w:rPr>
        <w:t>Proponer la creación de grupos de trabajo temáticos y regionales para la atención de asuntos</w:t>
      </w:r>
      <w:r>
        <w:rPr>
          <w:spacing w:val="1"/>
          <w:sz w:val="20"/>
        </w:rPr>
        <w:t> </w:t>
      </w:r>
      <w:r>
        <w:rPr>
          <w:sz w:val="20"/>
        </w:rPr>
        <w:t>específicos;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86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Sugerir las actividades que estime necesarias y convenientes para el funcionamiento adecuado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93" w:after="0"/>
        <w:ind w:left="817" w:right="0" w:hanging="41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301"/>
        <w:jc w:val="left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3904" w:space="40"/>
            <w:col w:w="5696"/>
          </w:cols>
        </w:sectPr>
      </w:pPr>
    </w:p>
    <w:p>
      <w:pPr>
        <w:spacing w:line="252" w:lineRule="exact" w:before="0"/>
        <w:ind w:left="1388" w:right="13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Comisión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Intersecretarial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 51. </w:t>
      </w:r>
      <w:r>
        <w:rPr/>
        <w:t>La Comisión Intersecretarial será el instrumento de coordinación de las acciones del</w:t>
      </w:r>
      <w:r>
        <w:rPr>
          <w:spacing w:val="1"/>
        </w:rPr>
        <w:t> </w:t>
      </w:r>
      <w:r>
        <w:rPr/>
        <w:t>Ejecutivo Federal para garantizar la integralidad en el diseño y ejecución de la Política Nacional de</w:t>
      </w:r>
      <w:r>
        <w:rPr>
          <w:spacing w:val="1"/>
        </w:rPr>
        <w:t> </w:t>
      </w:r>
      <w:r>
        <w:rPr/>
        <w:t>Desarrollo Social. Estará integrada por los titulares de las secretarías de Desarrollo Social, quien lo</w:t>
      </w:r>
      <w:r>
        <w:rPr>
          <w:spacing w:val="1"/>
        </w:rPr>
        <w:t> </w:t>
      </w:r>
      <w:r>
        <w:rPr/>
        <w:t>presidirá;</w:t>
      </w:r>
      <w:r>
        <w:rPr>
          <w:spacing w:val="1"/>
        </w:rPr>
        <w:t> </w:t>
      </w:r>
      <w:r>
        <w:rPr/>
        <w:t>Gobernación;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Salud;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 Naturales; Energía; Economía; Agricultura, Ganadería, Desarrollo Rural, Pesca y Alimentación;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Social;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Agrario,</w:t>
      </w:r>
      <w:r>
        <w:rPr>
          <w:spacing w:val="1"/>
        </w:rPr>
        <w:t> </w:t>
      </w:r>
      <w:r>
        <w:rPr/>
        <w:t>Territorial y Urbano, y Turismo. Podrán ser invitados a participar, con derecho a voz los titulares de otras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 de la Administración Pública Federal.</w:t>
      </w:r>
      <w:r>
        <w:rPr>
          <w:spacing w:val="55"/>
        </w:rPr>
        <w:t> </w:t>
      </w:r>
      <w:r>
        <w:rPr/>
        <w:t>El subsecretario que designe el Titular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 será el Secretario Técnico.</w:t>
      </w:r>
      <w:r>
        <w:rPr>
          <w:spacing w:val="55"/>
        </w:rPr>
        <w:t> </w:t>
      </w:r>
      <w:r>
        <w:rPr/>
        <w:t>La Comisión Intersecretarial sesionará cuando menos una</w:t>
      </w:r>
      <w:r>
        <w:rPr>
          <w:spacing w:val="1"/>
        </w:rPr>
        <w:t> </w:t>
      </w:r>
      <w:r>
        <w:rPr/>
        <w:t>vez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bimestre.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406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Intersecretarial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578" w:val="left" w:leader="none"/>
        </w:tabs>
        <w:spacing w:line="242" w:lineRule="auto" w:before="92" w:after="0"/>
        <w:ind w:left="118" w:right="128" w:firstLine="288"/>
        <w:jc w:val="left"/>
        <w:rPr>
          <w:sz w:val="20"/>
        </w:rPr>
      </w:pPr>
      <w:r>
        <w:rPr>
          <w:sz w:val="20"/>
        </w:rPr>
        <w:t>Recomendar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5"/>
          <w:sz w:val="20"/>
        </w:rPr>
        <w:t> </w:t>
      </w:r>
      <w:r>
        <w:rPr>
          <w:sz w:val="20"/>
        </w:rPr>
        <w:t>orientadas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compatibles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5"/>
          <w:sz w:val="20"/>
        </w:rPr>
        <w:t> </w:t>
      </w:r>
      <w:r>
        <w:rPr>
          <w:sz w:val="20"/>
        </w:rPr>
        <w:t>vinculadas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Políticas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 Social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Económica;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71" w:val="left" w:leader="none"/>
        </w:tabs>
        <w:spacing w:line="242" w:lineRule="auto" w:before="0" w:after="0"/>
        <w:ind w:left="118" w:right="118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partidas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montos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gasto</w:t>
      </w:r>
      <w:r>
        <w:rPr>
          <w:spacing w:val="41"/>
          <w:sz w:val="20"/>
        </w:rPr>
        <w:t> </w:t>
      </w:r>
      <w:r>
        <w:rPr>
          <w:sz w:val="20"/>
        </w:rPr>
        <w:t>social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deban</w:t>
      </w:r>
      <w:r>
        <w:rPr>
          <w:spacing w:val="42"/>
          <w:sz w:val="20"/>
        </w:rPr>
        <w:t> </w:t>
      </w:r>
      <w:r>
        <w:rPr>
          <w:sz w:val="20"/>
        </w:rPr>
        <w:t>integrar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Anteproyecto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31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Acordar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dar</w:t>
      </w:r>
      <w:r>
        <w:rPr>
          <w:spacing w:val="44"/>
          <w:sz w:val="20"/>
        </w:rPr>
        <w:t> </w:t>
      </w:r>
      <w:r>
        <w:rPr>
          <w:sz w:val="20"/>
        </w:rPr>
        <w:t>seguimiento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ejecución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3"/>
          <w:sz w:val="20"/>
        </w:rPr>
        <w:t> </w:t>
      </w:r>
      <w:r>
        <w:rPr>
          <w:sz w:val="20"/>
        </w:rPr>
        <w:t>Plan</w:t>
      </w:r>
      <w:r>
        <w:rPr>
          <w:spacing w:val="42"/>
          <w:sz w:val="20"/>
        </w:rPr>
        <w:t> </w:t>
      </w:r>
      <w:r>
        <w:rPr>
          <w:sz w:val="20"/>
        </w:rPr>
        <w:t>Nacional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Desarrollo,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Programas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sectoriales,</w:t>
      </w:r>
      <w:r>
        <w:rPr>
          <w:spacing w:val="-1"/>
          <w:sz w:val="20"/>
        </w:rPr>
        <w:t> </w:t>
      </w:r>
      <w:r>
        <w:rPr>
          <w:sz w:val="20"/>
        </w:rPr>
        <w:t>regionales, institucionales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especiales;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79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Recomendar</w:t>
      </w:r>
      <w:r>
        <w:rPr>
          <w:spacing w:val="14"/>
          <w:sz w:val="20"/>
        </w:rPr>
        <w:t> </w:t>
      </w:r>
      <w:r>
        <w:rPr>
          <w:sz w:val="20"/>
        </w:rPr>
        <w:t>mecanismos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garantizar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correspondencia</w:t>
      </w:r>
      <w:r>
        <w:rPr>
          <w:spacing w:val="13"/>
          <w:sz w:val="20"/>
        </w:rPr>
        <w:t> </w:t>
      </w:r>
      <w:r>
        <w:rPr>
          <w:sz w:val="20"/>
        </w:rPr>
        <w:t>entre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Política</w:t>
      </w:r>
      <w:r>
        <w:rPr>
          <w:spacing w:val="15"/>
          <w:sz w:val="20"/>
        </w:rPr>
        <w:t> </w:t>
      </w:r>
      <w:r>
        <w:rPr>
          <w:sz w:val="20"/>
        </w:rPr>
        <w:t>Nacional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 Social,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 los estados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municipios,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71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términos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convenios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coordinación</w:t>
      </w:r>
      <w:r>
        <w:rPr>
          <w:spacing w:val="19"/>
          <w:sz w:val="20"/>
        </w:rPr>
        <w:t> </w:t>
      </w:r>
      <w:r>
        <w:rPr>
          <w:sz w:val="20"/>
        </w:rPr>
        <w:t>entre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Gobierno</w:t>
      </w:r>
      <w:r>
        <w:rPr>
          <w:spacing w:val="18"/>
          <w:sz w:val="20"/>
        </w:rPr>
        <w:t> </w:t>
      </w:r>
      <w:r>
        <w:rPr>
          <w:sz w:val="20"/>
        </w:rPr>
        <w:t>Federal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entidades</w:t>
      </w:r>
      <w:r>
        <w:rPr>
          <w:spacing w:val="-52"/>
          <w:sz w:val="20"/>
        </w:rPr>
        <w:t> </w:t>
      </w:r>
      <w:r>
        <w:rPr>
          <w:sz w:val="20"/>
        </w:rPr>
        <w:t>federativas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proponer,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modificaciones.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 53. </w:t>
      </w:r>
      <w:r>
        <w:rPr/>
        <w:t>Los acuerdos</w:t>
      </w:r>
      <w:r>
        <w:rPr>
          <w:spacing w:val="1"/>
        </w:rPr>
        <w:t> </w:t>
      </w:r>
      <w:r>
        <w:rPr/>
        <w:t>de la</w:t>
      </w:r>
      <w:r>
        <w:rPr>
          <w:spacing w:val="55"/>
        </w:rPr>
        <w:t> </w:t>
      </w:r>
      <w:r>
        <w:rPr/>
        <w:t>Comisión Intersecretarial serán obligatorios para las dependencias</w:t>
      </w:r>
      <w:r>
        <w:rPr>
          <w:spacing w:val="1"/>
        </w:rPr>
        <w:t> </w:t>
      </w:r>
      <w:r>
        <w:rPr/>
        <w:t>del Ejecutivo Federal. Las secretarías de Hacienda y Crédito Público y de la Función Pública vigilarán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9" w:firstLine="288"/>
        <w:jc w:val="both"/>
        <w:rPr>
          <w:sz w:val="20"/>
        </w:rPr>
      </w:pPr>
      <w:bookmarkStart w:name="Artículo_54" w:id="54"/>
      <w:bookmarkEnd w:id="54"/>
      <w:r>
        <w:rPr/>
      </w:r>
      <w:r>
        <w:rPr>
          <w:rFonts w:ascii="Arial" w:hAnsi="Arial"/>
          <w:b/>
          <w:sz w:val="20"/>
        </w:rPr>
        <w:t>Artículo 54. </w:t>
      </w:r>
      <w:r>
        <w:rPr>
          <w:sz w:val="20"/>
        </w:rPr>
        <w:t>Los acuerdos de la Comisión Intersecretarial serán publicados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3"/>
        <w:ind w:right="1386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2"/>
        <w:ind w:left="1388" w:right="13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Consultivo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Desarrollo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conformación plural, que tendrá por objeto analizar y proponer programas y acciones que inciden en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56" w:id="56"/>
      <w:bookmarkEnd w:id="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56.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95" w:val="left" w:leader="none"/>
        </w:tabs>
        <w:spacing w:line="240" w:lineRule="auto" w:before="1" w:after="0"/>
        <w:ind w:left="118" w:right="124" w:firstLine="288"/>
        <w:jc w:val="left"/>
        <w:rPr>
          <w:sz w:val="20"/>
        </w:rPr>
      </w:pPr>
      <w:r>
        <w:rPr>
          <w:sz w:val="20"/>
        </w:rPr>
        <w:t>Emitir</w:t>
      </w:r>
      <w:r>
        <w:rPr>
          <w:spacing w:val="19"/>
          <w:sz w:val="20"/>
        </w:rPr>
        <w:t> </w:t>
      </w:r>
      <w:r>
        <w:rPr>
          <w:sz w:val="20"/>
        </w:rPr>
        <w:t>opiniones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formular</w:t>
      </w:r>
      <w:r>
        <w:rPr>
          <w:spacing w:val="19"/>
          <w:sz w:val="20"/>
        </w:rPr>
        <w:t> </w:t>
      </w:r>
      <w:r>
        <w:rPr>
          <w:sz w:val="20"/>
        </w:rPr>
        <w:t>propuestas</w:t>
      </w:r>
      <w:r>
        <w:rPr>
          <w:spacing w:val="19"/>
          <w:sz w:val="20"/>
        </w:rPr>
        <w:t> </w:t>
      </w:r>
      <w:r>
        <w:rPr>
          <w:sz w:val="20"/>
        </w:rPr>
        <w:t>sobre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aplicación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orientación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Política</w:t>
      </w:r>
      <w:r>
        <w:rPr>
          <w:spacing w:val="21"/>
          <w:sz w:val="20"/>
        </w:rPr>
        <w:t> </w:t>
      </w:r>
      <w:r>
        <w:rPr>
          <w:sz w:val="20"/>
        </w:rPr>
        <w:t>Nacional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Desarrollo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93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participación</w:t>
      </w:r>
      <w:r>
        <w:rPr>
          <w:spacing w:val="6"/>
          <w:sz w:val="20"/>
        </w:rPr>
        <w:t> </w:t>
      </w:r>
      <w:r>
        <w:rPr>
          <w:sz w:val="20"/>
        </w:rPr>
        <w:t>ciudadana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organizaciones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seguimiento,</w:t>
      </w:r>
      <w:r>
        <w:rPr>
          <w:spacing w:val="6"/>
          <w:sz w:val="20"/>
        </w:rPr>
        <w:t> </w:t>
      </w:r>
      <w:r>
        <w:rPr>
          <w:sz w:val="20"/>
        </w:rPr>
        <w:t>operación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evaluación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Nacional 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29" w:val="left" w:leader="none"/>
        </w:tabs>
        <w:spacing w:line="240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Apoyar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Secretaría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promoción</w:t>
      </w:r>
      <w:r>
        <w:rPr>
          <w:spacing w:val="42"/>
          <w:sz w:val="20"/>
        </w:rPr>
        <w:t> </w:t>
      </w:r>
      <w:r>
        <w:rPr>
          <w:sz w:val="20"/>
        </w:rPr>
        <w:t>ante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gobiernos</w:t>
      </w:r>
      <w:r>
        <w:rPr>
          <w:spacing w:val="46"/>
          <w:sz w:val="20"/>
        </w:rPr>
        <w:t> </w:t>
      </w:r>
      <w:r>
        <w:rPr>
          <w:sz w:val="20"/>
        </w:rPr>
        <w:t>estatales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municipales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41" w:val="left" w:leader="none"/>
        </w:tabs>
        <w:spacing w:line="242" w:lineRule="auto" w:before="0" w:after="0"/>
        <w:ind w:left="118" w:right="116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Secretaría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temas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su</w:t>
      </w:r>
      <w:r>
        <w:rPr>
          <w:spacing w:val="34"/>
          <w:sz w:val="20"/>
        </w:rPr>
        <w:t> </w:t>
      </w:r>
      <w:r>
        <w:rPr>
          <w:sz w:val="20"/>
        </w:rPr>
        <w:t>importancia</w:t>
      </w:r>
      <w:r>
        <w:rPr>
          <w:spacing w:val="34"/>
          <w:sz w:val="20"/>
        </w:rPr>
        <w:t> </w:t>
      </w:r>
      <w:r>
        <w:rPr>
          <w:sz w:val="20"/>
        </w:rPr>
        <w:t>ameriten</w:t>
      </w:r>
      <w:r>
        <w:rPr>
          <w:spacing w:val="33"/>
          <w:sz w:val="20"/>
        </w:rPr>
        <w:t> </w:t>
      </w:r>
      <w:r>
        <w:rPr>
          <w:sz w:val="20"/>
        </w:rPr>
        <w:t>ser</w:t>
      </w:r>
      <w:r>
        <w:rPr>
          <w:spacing w:val="35"/>
          <w:sz w:val="20"/>
        </w:rPr>
        <w:t> </w:t>
      </w:r>
      <w:r>
        <w:rPr>
          <w:sz w:val="20"/>
        </w:rPr>
        <w:t>sometidos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consulta</w:t>
      </w:r>
      <w:r>
        <w:rPr>
          <w:spacing w:val="-5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69" w:val="left" w:leader="none"/>
        </w:tabs>
        <w:spacing w:line="240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propiciar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colaboración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organismos</w:t>
      </w:r>
      <w:r>
        <w:rPr>
          <w:spacing w:val="15"/>
          <w:sz w:val="20"/>
        </w:rPr>
        <w:t> </w:t>
      </w:r>
      <w:r>
        <w:rPr>
          <w:sz w:val="20"/>
        </w:rPr>
        <w:t>públicos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privados,</w:t>
      </w:r>
      <w:r>
        <w:rPr>
          <w:spacing w:val="16"/>
          <w:sz w:val="20"/>
        </w:rPr>
        <w:t> </w:t>
      </w:r>
      <w:r>
        <w:rPr>
          <w:sz w:val="20"/>
        </w:rPr>
        <w:t>nacionales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extranjeros,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 de</w:t>
      </w:r>
      <w:r>
        <w:rPr>
          <w:spacing w:val="-3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investigaciones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62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Solicitar a las dependencias responsables de la Política de Desarrollo Social información sobre 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acciones que</w:t>
      </w:r>
      <w:r>
        <w:rPr>
          <w:spacing w:val="3"/>
          <w:sz w:val="20"/>
        </w:rPr>
        <w:t> </w:t>
      </w:r>
      <w:r>
        <w:rPr>
          <w:sz w:val="20"/>
        </w:rPr>
        <w:t>éstas realizan;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2" w:lineRule="auto" w:before="92" w:after="0"/>
        <w:ind w:left="118" w:right="125" w:firstLine="288"/>
        <w:jc w:val="both"/>
        <w:rPr>
          <w:sz w:val="20"/>
        </w:rPr>
      </w:pPr>
      <w:r>
        <w:rPr>
          <w:sz w:val="20"/>
        </w:rPr>
        <w:t>Recomendar la realización de auditorías a programas prioritarios cuando existan causas que lo</w:t>
      </w:r>
      <w:r>
        <w:rPr>
          <w:spacing w:val="1"/>
          <w:sz w:val="20"/>
        </w:rPr>
        <w:t> </w:t>
      </w:r>
      <w:r>
        <w:rPr>
          <w:sz w:val="20"/>
        </w:rPr>
        <w:t>ameriten;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84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 municipios y organizaciones, para la instrumentación de los programas relacionados con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67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Informar a la opinión pública sobre los aspectos de interés</w:t>
      </w:r>
      <w:r>
        <w:rPr>
          <w:spacing w:val="55"/>
          <w:sz w:val="20"/>
        </w:rPr>
        <w:t> </w:t>
      </w:r>
      <w:r>
        <w:rPr>
          <w:sz w:val="20"/>
        </w:rPr>
        <w:t>general relativos a la Política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comisiones y</w:t>
      </w:r>
      <w:r>
        <w:rPr>
          <w:spacing w:val="-4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interno,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 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objeto.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 </w:t>
      </w:r>
      <w:r>
        <w:rPr/>
        <w:t>El Consejo estará integrado por un Presidente que será el titular de la Secretaría; un</w:t>
      </w:r>
      <w:r>
        <w:rPr>
          <w:spacing w:val="1"/>
        </w:rPr>
        <w:t> </w:t>
      </w:r>
      <w:r>
        <w:rPr/>
        <w:t>Secretario Ejecutivo que designará éste, así como por los consejeros invitados por la Secretaría. El</w:t>
      </w:r>
      <w:r>
        <w:rPr>
          <w:spacing w:val="1"/>
        </w:rPr>
        <w:t> </w:t>
      </w:r>
      <w:r>
        <w:rPr/>
        <w:t>Presidente 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suplido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ausencias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reconocido</w:t>
      </w:r>
      <w:r>
        <w:rPr>
          <w:spacing w:val="1"/>
        </w:rPr>
        <w:t> </w:t>
      </w:r>
      <w:r>
        <w:rPr/>
        <w:t>prestigio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sectores privado y social, así como de los ámbitos académico, profesional, científico y cultural vinculados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 </w:t>
      </w:r>
      <w:r>
        <w:rPr/>
        <w:t>La Secretaría prestará al Consejo la colaboración necesaria para el ejercicio de 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Federal, de los gobiernos estatales y municipales, de organizaciones civiles y de</w:t>
      </w:r>
      <w:r>
        <w:rPr>
          <w:spacing w:val="1"/>
        </w:rPr>
        <w:t> </w:t>
      </w:r>
      <w:r>
        <w:rPr/>
        <w:t>particulares.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4"/>
        <w:ind w:left="3774" w:right="3772"/>
      </w:pPr>
      <w:r>
        <w:rPr/>
        <w:t>Capítulo VI</w:t>
      </w:r>
      <w:r>
        <w:rPr>
          <w:spacing w:val="1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Social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 61. </w:t>
      </w:r>
      <w:r>
        <w:rPr/>
        <w:t>El Gobierno Federal, los de las entidades federativas y los municipios garantizarán el</w:t>
      </w:r>
      <w:r>
        <w:rPr>
          <w:spacing w:val="1"/>
        </w:rPr>
        <w:t> </w:t>
      </w:r>
      <w:r>
        <w:rPr/>
        <w:t>derecho de los beneficiarios y de la sociedad a participar de manera activa y corresponsable en la</w:t>
      </w:r>
      <w:r>
        <w:rPr>
          <w:spacing w:val="1"/>
        </w:rPr>
        <w:t> </w:t>
      </w:r>
      <w:r>
        <w:rPr/>
        <w:t>planeación, ejecución,</w:t>
      </w:r>
      <w:r>
        <w:rPr>
          <w:spacing w:val="-1"/>
        </w:rPr>
        <w:t> </w:t>
      </w:r>
      <w:r>
        <w:rPr/>
        <w:t>evaluación y</w:t>
      </w:r>
      <w:r>
        <w:rPr>
          <w:spacing w:val="-4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mexicanos podrán participar en las acciones relacionadas con el diseño, ejecución y evaluación de las</w:t>
      </w:r>
      <w:r>
        <w:rPr>
          <w:spacing w:val="1"/>
        </w:rPr>
        <w:t> </w:t>
      </w:r>
      <w:r>
        <w:rPr/>
        <w:t>políticas,</w:t>
      </w:r>
      <w:r>
        <w:rPr>
          <w:spacing w:val="-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acciones públicas 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 63. </w:t>
      </w:r>
      <w:r>
        <w:rPr/>
        <w:t>El Gobierno Federal deberá invitar a las organizaciones, mediante convocatorias públicas</w:t>
      </w:r>
      <w:r>
        <w:rPr>
          <w:spacing w:val="-53"/>
        </w:rPr>
        <w:t> </w:t>
      </w:r>
      <w:r>
        <w:rPr/>
        <w:t>que deberán</w:t>
      </w:r>
      <w:r>
        <w:rPr>
          <w:spacing w:val="-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los requisitos, objetivos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modalidades de participación.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4" w:firstLine="288"/>
        <w:jc w:val="both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</w:t>
      </w:r>
      <w:r>
        <w:rPr>
          <w:spacing w:val="-53"/>
        </w:rPr>
        <w:t> </w:t>
      </w:r>
      <w:r>
        <w:rPr/>
        <w:t>propios, a excepción de aquéllas en las que formen parte de sus órganos directivos servidores públicos,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cónyuges o parientes consanguíneos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cuarto</w:t>
      </w:r>
      <w:r>
        <w:rPr>
          <w:spacing w:val="-1"/>
        </w:rPr>
        <w:t> </w:t>
      </w:r>
      <w:r>
        <w:rPr/>
        <w:t>grado,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 o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constituidas ante autoridad competente o fedatario público, además de cumplir con lo que establezca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 66. </w:t>
      </w:r>
      <w:r>
        <w:rPr/>
        <w:t>Las organizaciones estarán sometidas al escrutinio de la Secretaría, sin perjuicio de lo</w:t>
      </w:r>
      <w:r>
        <w:rPr>
          <w:spacing w:val="1"/>
        </w:rPr>
        <w:t> </w:t>
      </w:r>
      <w:r>
        <w:rPr/>
        <w:t>que establezcan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 de</w:t>
      </w:r>
      <w:r>
        <w:rPr>
          <w:spacing w:val="-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1"/>
        <w:ind w:right="1386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1"/>
        <w:ind w:left="1388" w:right="138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Denuncia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Popular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 67. </w:t>
      </w:r>
      <w:r>
        <w:rPr/>
        <w:t>Toda persona u organización podrá presentar denuncia ante la autoridad competente</w:t>
      </w:r>
      <w:r>
        <w:rPr>
          <w:spacing w:val="1"/>
        </w:rPr>
        <w:t> </w:t>
      </w:r>
      <w:r>
        <w:rPr/>
        <w:t>sobre cualquier hecho, acto u omisión, que produzca o pueda producir daños al ejercicio de los derechos</w:t>
      </w:r>
      <w:r>
        <w:rPr>
          <w:spacing w:val="1"/>
        </w:rPr>
        <w:t> </w:t>
      </w:r>
      <w:r>
        <w:rPr/>
        <w:t>establecidos en esta Ley o contravengan sus disposiciones y de los demás ordenamientos que regulen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relacionadas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 68. </w:t>
      </w:r>
      <w:r>
        <w:rPr/>
        <w:t>La denuncia popular podrá ejercitarse por cualquier persona, bastando que se presente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contenga: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17" w:val="left" w:leader="none"/>
          <w:tab w:pos="918" w:val="left" w:leader="none"/>
        </w:tabs>
        <w:spacing w:line="242" w:lineRule="auto" w:before="1" w:after="0"/>
        <w:ind w:left="918" w:right="125" w:hanging="512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o razón social, domicilio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permitan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denunciante</w:t>
      </w:r>
      <w:r>
        <w:rPr>
          <w:spacing w:val="-52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17" w:val="left" w:leader="none"/>
          <w:tab w:pos="918" w:val="left" w:leader="none"/>
        </w:tabs>
        <w:spacing w:line="240" w:lineRule="auto" w:before="1" w:after="0"/>
        <w:ind w:left="918" w:right="0" w:hanging="51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actos,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omisiones</w:t>
      </w:r>
      <w:r>
        <w:rPr>
          <w:spacing w:val="-2"/>
          <w:sz w:val="20"/>
        </w:rPr>
        <w:t> </w:t>
      </w:r>
      <w:r>
        <w:rPr>
          <w:sz w:val="20"/>
        </w:rPr>
        <w:t>denunciados;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17" w:val="left" w:leader="none"/>
          <w:tab w:pos="918" w:val="left" w:leader="none"/>
        </w:tabs>
        <w:spacing w:line="240" w:lineRule="auto" w:before="1" w:after="0"/>
        <w:ind w:left="918" w:right="0" w:hanging="51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identificar</w:t>
      </w:r>
      <w:r>
        <w:rPr>
          <w:spacing w:val="-3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infractora,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17" w:val="left" w:leader="none"/>
          <w:tab w:pos="918" w:val="left" w:leader="none"/>
        </w:tabs>
        <w:spacing w:line="240" w:lineRule="auto" w:before="0" w:after="0"/>
        <w:ind w:left="918" w:right="0" w:hanging="5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ofrezca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denunciante.</w:t>
      </w:r>
    </w:p>
    <w:p>
      <w:pPr>
        <w:pStyle w:val="BodyText"/>
        <w:spacing w:before="4"/>
      </w:pPr>
    </w:p>
    <w:p>
      <w:pPr>
        <w:pStyle w:val="BodyText"/>
        <w:ind w:left="118" w:right="127" w:firstLine="288"/>
        <w:jc w:val="both"/>
      </w:pPr>
      <w:r>
        <w:rPr/>
        <w:t>La denuncia popular podrá ser anónima, y se sujetará únicamente a lo dispuesto en la legislación</w:t>
      </w:r>
      <w:r>
        <w:rPr>
          <w:spacing w:val="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right="1386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1"/>
        <w:ind w:left="1388" w:right="13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Contraloría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bookmarkStart w:name="Artículo_69" w:id="69"/>
      <w:bookmarkEnd w:id="69"/>
      <w:r>
        <w:rPr/>
      </w:r>
      <w:r>
        <w:rPr>
          <w:rFonts w:ascii="Arial" w:hAnsi="Arial"/>
          <w:b/>
        </w:rPr>
        <w:t>Artículo 69. </w:t>
      </w:r>
      <w:r>
        <w:rPr/>
        <w:t>Se reconoce a la Contraloría Social como el mecanismo de los beneficiarios, de manera</w:t>
      </w:r>
      <w:r>
        <w:rPr>
          <w:spacing w:val="1"/>
        </w:rPr>
        <w:t> </w:t>
      </w:r>
      <w:r>
        <w:rPr/>
        <w:t>organizada, para verificar el cumplimiento de las metas y la correcta aplicación de los recursos públicos</w:t>
      </w:r>
      <w:r>
        <w:rPr>
          <w:spacing w:val="1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70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facilitará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71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Contraloría</w:t>
      </w:r>
      <w:r>
        <w:rPr>
          <w:spacing w:val="-2"/>
          <w:sz w:val="20"/>
        </w:rPr>
        <w:t> </w:t>
      </w:r>
      <w:r>
        <w:rPr>
          <w:sz w:val="20"/>
        </w:rPr>
        <w:t>Social: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609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autoridades</w:t>
      </w:r>
      <w:r>
        <w:rPr>
          <w:spacing w:val="34"/>
          <w:sz w:val="20"/>
        </w:rPr>
        <w:t> </w:t>
      </w:r>
      <w:r>
        <w:rPr>
          <w:sz w:val="20"/>
        </w:rPr>
        <w:t>federales,</w:t>
      </w:r>
      <w:r>
        <w:rPr>
          <w:spacing w:val="33"/>
          <w:sz w:val="20"/>
        </w:rPr>
        <w:t> </w:t>
      </w:r>
      <w:r>
        <w:rPr>
          <w:sz w:val="20"/>
        </w:rPr>
        <w:t>estatales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municipales</w:t>
      </w:r>
      <w:r>
        <w:rPr>
          <w:spacing w:val="34"/>
          <w:sz w:val="20"/>
        </w:rPr>
        <w:t> </w:t>
      </w:r>
      <w:r>
        <w:rPr>
          <w:sz w:val="20"/>
        </w:rPr>
        <w:t>responsables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desempeño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57" w:val="left" w:leader="none"/>
        </w:tabs>
        <w:spacing w:line="240" w:lineRule="auto" w:before="0" w:after="0"/>
        <w:ind w:left="118" w:right="114" w:firstLine="288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ejercicio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recursos</w:t>
      </w:r>
      <w:r>
        <w:rPr>
          <w:spacing w:val="27"/>
          <w:sz w:val="20"/>
        </w:rPr>
        <w:t> </w:t>
      </w:r>
      <w:r>
        <w:rPr>
          <w:sz w:val="20"/>
        </w:rPr>
        <w:t>públicos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aplicación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programas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desarrollo</w:t>
      </w:r>
      <w:r>
        <w:rPr>
          <w:spacing w:val="26"/>
          <w:sz w:val="20"/>
        </w:rPr>
        <w:t> </w:t>
      </w:r>
      <w:r>
        <w:rPr>
          <w:sz w:val="20"/>
        </w:rPr>
        <w:t>social</w:t>
      </w:r>
      <w:r>
        <w:rPr>
          <w:spacing w:val="-5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reglas de</w:t>
      </w:r>
      <w:r>
        <w:rPr>
          <w:spacing w:val="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 y</w:t>
      </w:r>
      <w:r>
        <w:rPr>
          <w:spacing w:val="-6"/>
          <w:sz w:val="20"/>
        </w:rPr>
        <w:t> </w:t>
      </w:r>
      <w:r>
        <w:rPr>
          <w:sz w:val="20"/>
        </w:rPr>
        <w:t>ejecución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736" w:val="left" w:leader="none"/>
        </w:tabs>
        <w:spacing w:line="240" w:lineRule="auto" w:before="0" w:after="0"/>
        <w:ind w:left="118" w:right="113" w:firstLine="288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8"/>
          <w:sz w:val="20"/>
        </w:rPr>
        <w:t> </w:t>
      </w:r>
      <w:r>
        <w:rPr>
          <w:sz w:val="20"/>
        </w:rPr>
        <w:t>investigar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quejas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denuncias</w:t>
      </w:r>
      <w:r>
        <w:rPr>
          <w:spacing w:val="27"/>
          <w:sz w:val="20"/>
        </w:rPr>
        <w:t> </w:t>
      </w:r>
      <w:r>
        <w:rPr>
          <w:sz w:val="20"/>
        </w:rPr>
        <w:t>presentadas</w:t>
      </w:r>
      <w:r>
        <w:rPr>
          <w:spacing w:val="27"/>
          <w:sz w:val="20"/>
        </w:rPr>
        <w:t> </w:t>
      </w:r>
      <w:r>
        <w:rPr>
          <w:sz w:val="20"/>
        </w:rPr>
        <w:t>sobre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aplicación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ejecución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programas, 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652" w:val="left" w:leader="none"/>
        </w:tabs>
        <w:spacing w:line="242" w:lineRule="auto" w:before="92" w:after="0"/>
        <w:ind w:left="118" w:right="124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las quejas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denuncias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 al</w:t>
      </w:r>
      <w:r>
        <w:rPr>
          <w:spacing w:val="-2"/>
          <w:sz w:val="20"/>
        </w:rPr>
        <w:t> </w:t>
      </w:r>
      <w:r>
        <w:rPr>
          <w:sz w:val="20"/>
        </w:rPr>
        <w:t>fincamiento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penales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sociales.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 w:before="1"/>
        <w:ind w:right="1389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1388" w:right="139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386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52" w:lineRule="exact" w:before="0"/>
        <w:ind w:left="1388" w:right="13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Evaluación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72" w:id="72"/>
      <w:bookmarkEnd w:id="72"/>
      <w:r>
        <w:rPr/>
      </w:r>
      <w:r>
        <w:rPr>
          <w:rFonts w:ascii="Arial" w:hAnsi="Arial"/>
          <w:b/>
        </w:rPr>
        <w:t>Artículo 72. </w:t>
      </w:r>
      <w:r>
        <w:rPr/>
        <w:t>La evaluación de la Política de Desarrollo Social estará a cargo del Consejo Nacional de</w:t>
      </w:r>
      <w:r>
        <w:rPr>
          <w:spacing w:val="1"/>
        </w:rPr>
        <w:t> </w:t>
      </w:r>
      <w:r>
        <w:rPr/>
        <w:t>Evaluación de la Política de Desarrollo Social, que podrá realizarla por sí mismo o a través de</w:t>
      </w:r>
      <w:r>
        <w:rPr>
          <w:spacing w:val="55"/>
        </w:rPr>
        <w:t> </w:t>
      </w:r>
      <w:r>
        <w:rPr/>
        <w:t>uno o</w:t>
      </w:r>
      <w:r>
        <w:rPr>
          <w:spacing w:val="1"/>
        </w:rPr>
        <w:t> </w:t>
      </w:r>
      <w:r>
        <w:rPr/>
        <w:t>varios organismos independientes del ejecutor del programa, y tiene por objeto, revisar periódicamente el</w:t>
      </w:r>
      <w:r>
        <w:rPr>
          <w:spacing w:val="1"/>
        </w:rPr>
        <w:t> </w:t>
      </w:r>
      <w:r>
        <w:rPr/>
        <w:t>cumplimiento del objetivo social de los programas, metas y acciones de la Política de Desarrollo Social,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corregirlos,</w:t>
      </w:r>
      <w:r>
        <w:rPr>
          <w:spacing w:val="-2"/>
        </w:rPr>
        <w:t> </w:t>
      </w:r>
      <w:r>
        <w:rPr/>
        <w:t>modificarlos,</w:t>
      </w:r>
      <w:r>
        <w:rPr>
          <w:spacing w:val="-1"/>
        </w:rPr>
        <w:t> </w:t>
      </w:r>
      <w:r>
        <w:rPr/>
        <w:t>adicionarlos,</w:t>
      </w:r>
      <w:r>
        <w:rPr>
          <w:spacing w:val="-2"/>
        </w:rPr>
        <w:t> </w:t>
      </w:r>
      <w:r>
        <w:rPr/>
        <w:t>reorientarlos o</w:t>
      </w:r>
      <w:r>
        <w:rPr>
          <w:spacing w:val="-2"/>
        </w:rPr>
        <w:t> </w:t>
      </w:r>
      <w:r>
        <w:rPr/>
        <w:t>suspenderlos 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73" w:id="73"/>
      <w:bookmarkEnd w:id="73"/>
      <w:r>
        <w:rPr/>
      </w:r>
      <w:r>
        <w:rPr>
          <w:rFonts w:ascii="Arial" w:hAnsi="Arial"/>
          <w:b/>
        </w:rPr>
        <w:t>Artículo 73. </w:t>
      </w:r>
      <w:r>
        <w:rPr/>
        <w:t>Los organismos evaluadores independientes que podrán participar serán instituciones de</w:t>
      </w:r>
      <w:r>
        <w:rPr>
          <w:spacing w:val="1"/>
        </w:rPr>
        <w:t> </w:t>
      </w:r>
      <w:r>
        <w:rPr/>
        <w:t>educación superior, de investigación científica u</w:t>
      </w:r>
      <w:r>
        <w:rPr>
          <w:spacing w:val="55"/>
        </w:rPr>
        <w:t> </w:t>
      </w:r>
      <w:r>
        <w:rPr/>
        <w:t>organizaciones no lucrativas. Cuando las evaluaciones</w:t>
      </w:r>
      <w:r>
        <w:rPr>
          <w:spacing w:val="1"/>
        </w:rPr>
        <w:t> </w:t>
      </w:r>
      <w:r>
        <w:rPr/>
        <w:t>se lleven a cabo por un organismo distinto del Consejo, éste emitirá la convocatoria correspondiente y</w:t>
      </w:r>
      <w:r>
        <w:rPr>
          <w:spacing w:val="1"/>
        </w:rPr>
        <w:t> </w:t>
      </w:r>
      <w:r>
        <w:rPr/>
        <w:t>designará al adjudicado.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4" w:id="74"/>
      <w:bookmarkEnd w:id="74"/>
      <w:r>
        <w:rPr/>
      </w:r>
      <w:r>
        <w:rPr>
          <w:rFonts w:ascii="Arial" w:hAnsi="Arial"/>
          <w:b/>
        </w:rPr>
        <w:t>Artículo 74. </w:t>
      </w:r>
      <w:r>
        <w:rPr/>
        <w:t>Para la evaluación de resultados, los programas sociales de manera invariable deberán</w:t>
      </w:r>
      <w:r>
        <w:rPr>
          <w:spacing w:val="1"/>
        </w:rPr>
        <w:t> </w:t>
      </w:r>
      <w:r>
        <w:rPr/>
        <w:t>incluir los indicadores de resultados, gestión y servicios para medir su cobertura, calidad e impacto. Las</w:t>
      </w:r>
      <w:r>
        <w:rPr>
          <w:spacing w:val="1"/>
        </w:rPr>
        <w:t> </w:t>
      </w:r>
      <w:r>
        <w:rPr/>
        <w:t>dependencias del Ejecutivo Federal, estatales o municipales, ejecutoras de los programas a evaluar,</w:t>
      </w:r>
      <w:r>
        <w:rPr>
          <w:spacing w:val="1"/>
        </w:rPr>
        <w:t> </w:t>
      </w:r>
      <w:r>
        <w:rPr/>
        <w:t>proporcionarán</w:t>
      </w:r>
      <w:r>
        <w:rPr>
          <w:spacing w:val="-3"/>
        </w:rPr>
        <w:t> </w:t>
      </w:r>
      <w:r>
        <w:rPr/>
        <w:t>toda la información 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 de la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9" w:firstLine="288"/>
        <w:jc w:val="both"/>
      </w:pPr>
      <w:bookmarkStart w:name="Artículo_75" w:id="75"/>
      <w:bookmarkEnd w:id="75"/>
      <w:r>
        <w:rPr/>
      </w:r>
      <w:r>
        <w:rPr>
          <w:rFonts w:ascii="Arial" w:hAnsi="Arial"/>
          <w:b/>
        </w:rPr>
        <w:t>Artículo 75. </w:t>
      </w:r>
      <w:r>
        <w:rPr/>
        <w:t>Los indicadores de resultados que se establezcan deberán reflejar el cumplimiento de los</w:t>
      </w:r>
      <w:r>
        <w:rPr>
          <w:spacing w:val="-5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programas,</w:t>
      </w:r>
      <w:r>
        <w:rPr>
          <w:spacing w:val="-4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Política 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6" w:id="76"/>
      <w:bookmarkEnd w:id="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reflejar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 la calidad de los servicios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programas, metas</w:t>
      </w:r>
      <w:r>
        <w:rPr>
          <w:spacing w:val="55"/>
        </w:rPr>
        <w:t> </w:t>
      </w:r>
      <w:r>
        <w:rPr/>
        <w:t>y acciones de la Política Nacional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77" w:id="77"/>
      <w:bookmarkEnd w:id="77"/>
      <w:r>
        <w:rPr/>
      </w:r>
      <w:r>
        <w:rPr>
          <w:rFonts w:ascii="Arial" w:hAnsi="Arial"/>
          <w:b/>
        </w:rPr>
        <w:t>Artículo 77. </w:t>
      </w:r>
      <w:r>
        <w:rPr/>
        <w:t>El Consejo Nacional de Evaluación, antes de</w:t>
      </w:r>
      <w:r>
        <w:rPr>
          <w:spacing w:val="55"/>
        </w:rPr>
        <w:t> </w:t>
      </w:r>
      <w:r>
        <w:rPr/>
        <w:t>aprobar los indicadores a que se refiere</w:t>
      </w:r>
      <w:r>
        <w:rPr>
          <w:spacing w:val="1"/>
        </w:rPr>
        <w:t> </w:t>
      </w:r>
      <w:r>
        <w:rPr/>
        <w:t>este artículo, los someterá a la consideración de la Secretaría de Hacienda y Crédito Público y a la</w:t>
      </w:r>
      <w:r>
        <w:rPr>
          <w:spacing w:val="1"/>
        </w:rPr>
        <w:t> </w:t>
      </w:r>
      <w:r>
        <w:rPr/>
        <w:t>Cámara de Diputados por conducto de la Auditoría Superior de la Federación, para que emitan las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bookmarkStart w:name="Artículo_78" w:id="78"/>
      <w:bookmarkEnd w:id="78"/>
      <w:r>
        <w:rPr/>
      </w:r>
      <w:r>
        <w:rPr>
          <w:rFonts w:ascii="Arial" w:hAnsi="Arial"/>
          <w:b/>
        </w:rPr>
        <w:t>Artículo 78. </w:t>
      </w:r>
      <w:r>
        <w:rPr/>
        <w:t>La evaluación será anual, definiendo como periodo del primero de mayo al treinta de abril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multianual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 que así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79" w:id="79"/>
      <w:bookmarkEnd w:id="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Senadores</w:t>
      </w:r>
      <w:r>
        <w:rPr>
          <w:spacing w:val="-1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80" w:id="80"/>
      <w:bookmarkEnd w:id="80"/>
      <w:r>
        <w:rPr/>
      </w:r>
      <w:r>
        <w:rPr>
          <w:rFonts w:ascii="Arial" w:hAnsi="Arial"/>
          <w:b/>
        </w:rPr>
        <w:t>Artículo 80.</w:t>
      </w:r>
      <w:r>
        <w:rPr>
          <w:rFonts w:ascii="Arial" w:hAnsi="Arial"/>
          <w:b/>
          <w:spacing w:val="1"/>
        </w:rPr>
        <w:t> </w:t>
      </w:r>
      <w:r>
        <w:rPr/>
        <w:t>De acuerdo con 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 las</w:t>
      </w:r>
      <w:r>
        <w:rPr>
          <w:spacing w:val="55"/>
        </w:rPr>
        <w:t> </w:t>
      </w:r>
      <w:r>
        <w:rPr/>
        <w:t>evaluaciones, el Consejo Nacional de Evaluación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sugerencias</w:t>
      </w:r>
      <w:r>
        <w:rPr>
          <w:spacing w:val="1"/>
        </w:rPr>
        <w:t> </w:t>
      </w:r>
      <w:r>
        <w:rPr/>
        <w:t>y recomendaciones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al Ejecutivo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hacerlas del</w:t>
      </w:r>
      <w:r>
        <w:rPr>
          <w:spacing w:val="-2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2" w:lineRule="exact"/>
        <w:ind w:right="1388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1152" w:right="11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Consejo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bookmarkStart w:name="Artículo_81" w:id="81"/>
      <w:bookmarkEnd w:id="81"/>
      <w:r>
        <w:rPr/>
      </w:r>
      <w:r>
        <w:rPr>
          <w:rFonts w:ascii="Arial" w:hAnsi="Arial"/>
          <w:b/>
        </w:rPr>
        <w:t>Artículo 81. </w:t>
      </w:r>
      <w:r>
        <w:rPr/>
        <w:t>El Consejo Nacional de Evaluación de la Política de Desarrollo Social es un organismo</w:t>
      </w:r>
      <w:r>
        <w:rPr>
          <w:spacing w:val="1"/>
        </w:rPr>
        <w:t> </w:t>
      </w:r>
      <w:r>
        <w:rPr/>
        <w:t>público descentralizado, con personalidad jurídica, patrimonio propio, autonomía técnica y de gestión de</w:t>
      </w:r>
      <w:r>
        <w:rPr>
          <w:spacing w:val="1"/>
        </w:rPr>
        <w:t> </w:t>
      </w:r>
      <w:r>
        <w:rPr/>
        <w:t>conformidad con la Ley Federal de las Entidades Paraestatales. Tiene por objeto normar y coordinar la</w:t>
      </w:r>
      <w:r>
        <w:rPr>
          <w:spacing w:val="1"/>
        </w:rPr>
        <w:t> </w:t>
      </w:r>
      <w:r>
        <w:rPr/>
        <w:t>evaluación de las Políticas y Programas de Desarrollo Social, que ejecuten las dependencias públicas, 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definición,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pobreza,</w:t>
      </w:r>
      <w:r>
        <w:rPr>
          <w:spacing w:val="1"/>
        </w:rPr>
        <w:t> </w:t>
      </w:r>
      <w:r>
        <w:rPr/>
        <w:t>garantizando la</w:t>
      </w:r>
      <w:r>
        <w:rPr>
          <w:spacing w:val="-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objetividad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rigor técnico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dicha actividad.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82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82.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3"/>
          <w:sz w:val="20"/>
        </w:rPr>
        <w:t> </w:t>
      </w:r>
      <w:r>
        <w:rPr>
          <w:sz w:val="20"/>
        </w:rPr>
        <w:t>integrado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3"/>
          <w:sz w:val="20"/>
        </w:rPr>
        <w:t> </w:t>
      </w:r>
      <w:r>
        <w:rPr>
          <w:sz w:val="20"/>
        </w:rPr>
        <w:t>forma: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Secretaría 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que éste</w:t>
      </w:r>
      <w:r>
        <w:rPr>
          <w:spacing w:val="-3"/>
          <w:sz w:val="20"/>
        </w:rPr>
        <w:t> </w:t>
      </w:r>
      <w:r>
        <w:rPr>
          <w:sz w:val="20"/>
        </w:rPr>
        <w:t>designe;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688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investigadores</w:t>
      </w:r>
      <w:r>
        <w:rPr>
          <w:spacing w:val="1"/>
          <w:sz w:val="20"/>
        </w:rPr>
        <w:t> </w:t>
      </w:r>
      <w:r>
        <w:rPr>
          <w:sz w:val="20"/>
        </w:rPr>
        <w:t>académicos,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Investigadores, con amplia experiencia en la materia y que colaboren en instituciones de educación</w:t>
      </w:r>
      <w:r>
        <w:rPr>
          <w:spacing w:val="1"/>
          <w:sz w:val="20"/>
        </w:rPr>
        <w:t> </w:t>
      </w:r>
      <w:r>
        <w:rPr>
          <w:sz w:val="20"/>
        </w:rPr>
        <w:t>superior y de investigación inscritas en el Padrón de Excelencia del Consejo Nacional de Ciencia y</w:t>
      </w:r>
      <w:r>
        <w:rPr>
          <w:spacing w:val="1"/>
          <w:sz w:val="20"/>
        </w:rPr>
        <w:t> </w:t>
      </w:r>
      <w:r>
        <w:rPr>
          <w:sz w:val="20"/>
        </w:rPr>
        <w:t>Tecnología,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designado</w:t>
      </w:r>
      <w:r>
        <w:rPr>
          <w:spacing w:val="-3"/>
          <w:sz w:val="20"/>
        </w:rPr>
        <w:t> </w:t>
      </w:r>
      <w:r>
        <w:rPr>
          <w:sz w:val="20"/>
        </w:rPr>
        <w:t>por el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bookmarkStart w:name="Artículo_83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nombrarán observando el principio de paridad de género y durarán cuatro años en el cargo y podrán ser</w:t>
      </w:r>
      <w:r>
        <w:rPr>
          <w:spacing w:val="1"/>
        </w:rPr>
        <w:t> </w:t>
      </w:r>
      <w:r>
        <w:rPr/>
        <w:t>reelectas la mitad de ellas. Se designarán por la Comisión Nacional de Desarrollo Social a través de una</w:t>
      </w:r>
      <w:r>
        <w:rPr>
          <w:spacing w:val="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cuya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Ejecutiva.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bookmarkStart w:name="Artículo_84" w:id="84"/>
      <w:bookmarkEnd w:id="84"/>
      <w:r>
        <w:rPr/>
      </w:r>
      <w:r>
        <w:rPr>
          <w:rFonts w:ascii="Arial" w:hAnsi="Arial"/>
          <w:b/>
        </w:rPr>
        <w:t>Artículo 84. </w:t>
      </w:r>
      <w:r>
        <w:rPr/>
        <w:t>El Consejo tendrá su sede en la ciudad de México y su patrimonio se integrará con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asignados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y</w:t>
      </w:r>
      <w:r>
        <w:rPr>
          <w:spacing w:val="-4"/>
        </w:rPr>
        <w:t> </w:t>
      </w:r>
      <w:r>
        <w:rPr/>
        <w:t>con los bienes</w:t>
      </w:r>
      <w:r>
        <w:rPr>
          <w:spacing w:val="-2"/>
        </w:rPr>
        <w:t> </w:t>
      </w:r>
      <w:r>
        <w:rPr/>
        <w:t>muebles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adquiera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bookmarkStart w:name="Artículo_85" w:id="85"/>
      <w:bookmarkEnd w:id="85"/>
      <w:r>
        <w:rPr/>
      </w:r>
      <w:r>
        <w:rPr>
          <w:rFonts w:ascii="Arial" w:hAnsi="Arial"/>
          <w:b/>
        </w:rPr>
        <w:t>Artículo 85. </w:t>
      </w:r>
      <w:r>
        <w:rPr/>
        <w:t>La administración del Consejo estará a cargo de un Comité Directivo, que presidirá el</w:t>
      </w:r>
      <w:r>
        <w:rPr>
          <w:spacing w:val="1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Secretaría,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persona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éste</w:t>
      </w:r>
      <w:r>
        <w:rPr>
          <w:spacing w:val="14"/>
        </w:rPr>
        <w:t> </w:t>
      </w:r>
      <w:r>
        <w:rPr/>
        <w:t>designe;</w:t>
      </w:r>
      <w:r>
        <w:rPr>
          <w:spacing w:val="11"/>
        </w:rPr>
        <w:t> </w:t>
      </w:r>
      <w:r>
        <w:rPr/>
        <w:t>además</w:t>
      </w:r>
      <w:r>
        <w:rPr>
          <w:spacing w:val="13"/>
        </w:rPr>
        <w:t> </w:t>
      </w:r>
      <w:r>
        <w:rPr/>
        <w:t>estará</w:t>
      </w:r>
      <w:r>
        <w:rPr>
          <w:spacing w:val="12"/>
        </w:rPr>
        <w:t> </w:t>
      </w:r>
      <w:r>
        <w:rPr/>
        <w:t>integrado</w:t>
      </w:r>
      <w:r>
        <w:rPr>
          <w:spacing w:val="11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II, 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82 de esta</w:t>
      </w:r>
      <w:r>
        <w:rPr>
          <w:spacing w:val="-2"/>
        </w:rPr>
        <w:t> </w:t>
      </w:r>
      <w:r>
        <w:rPr/>
        <w:t>Ley.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mayoría.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right="1388"/>
      </w:pPr>
      <w:bookmarkStart w:name="TRANSITORIOS" w:id="86"/>
      <w:bookmarkEnd w:id="86"/>
      <w:r>
        <w:rPr>
          <w:b w:val="0"/>
        </w:rPr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118" w:firstLine="288"/>
        <w:jc w:val="both"/>
        <w:rPr>
          <w:sz w:val="20"/>
        </w:rPr>
      </w:pPr>
      <w:bookmarkStart w:name="Primero" w:id="87"/>
      <w:bookmarkEnd w:id="87"/>
      <w:r>
        <w:rPr/>
      </w: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Esta Ley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Segundo" w:id="88"/>
      <w:bookmarkEnd w:id="88"/>
      <w:r>
        <w:rPr/>
      </w:r>
      <w:r>
        <w:rPr>
          <w:rFonts w:ascii="Arial" w:hAnsi="Arial"/>
          <w:b/>
        </w:rPr>
        <w:t>SEGUNDO.- </w:t>
      </w:r>
      <w:r>
        <w:rPr/>
        <w:t>El Titular del Poder Ejecutivo Federal expedirá el reglamento de esta Ley en un plazo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 naturales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Tercero" w:id="89"/>
      <w:bookmarkEnd w:id="89"/>
      <w:r>
        <w:rPr/>
      </w:r>
      <w:r>
        <w:rPr>
          <w:rFonts w:ascii="Arial" w:hAnsi="Arial"/>
          <w:b/>
        </w:rPr>
        <w:t>TERCERO.- </w:t>
      </w:r>
      <w:r>
        <w:rPr/>
        <w:t>En un plazo de 180 días naturales, contados a partir de la entrada en vigor del presente</w:t>
      </w:r>
      <w:r>
        <w:rPr>
          <w:spacing w:val="1"/>
        </w:rPr>
        <w:t> </w:t>
      </w:r>
      <w:r>
        <w:rPr/>
        <w:t>Decreto, deberán quedar constituidos e instalados el Consejo Nacional de Evaluación de la Política de</w:t>
      </w:r>
      <w:r>
        <w:rPr>
          <w:spacing w:val="1"/>
        </w:rPr>
        <w:t> </w:t>
      </w:r>
      <w:r>
        <w:rPr/>
        <w:t>Desarrollo Social, 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la Comisión</w:t>
      </w:r>
      <w:r>
        <w:rPr>
          <w:spacing w:val="-2"/>
        </w:rPr>
        <w:t> </w:t>
      </w:r>
      <w:r>
        <w:rPr/>
        <w:t>Intersecretarial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 Consultivo.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Cuarto" w:id="90"/>
      <w:bookmarkEnd w:id="90"/>
      <w:r>
        <w:rPr/>
      </w:r>
      <w:r>
        <w:rPr>
          <w:rFonts w:ascii="Arial" w:hAnsi="Arial"/>
          <w:b/>
        </w:rPr>
        <w:t>CUARTO.- </w:t>
      </w:r>
      <w:r>
        <w:rPr/>
        <w:t>Para el cumplimiento de su objeto, el Consejo Nacional de Evaluación deberá sujetarse a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austeridad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Quinto" w:id="91"/>
      <w:bookmarkEnd w:id="91"/>
      <w:r>
        <w:rPr/>
      </w:r>
      <w:r>
        <w:rPr>
          <w:rFonts w:ascii="Arial" w:hAnsi="Arial"/>
          <w:b/>
        </w:rPr>
        <w:t>QUINTO.- </w:t>
      </w:r>
      <w:r>
        <w:rPr/>
        <w:t>Las comisiones de Desarrollo Social, y de Hacienda y Crédito Público de la Cámara de</w:t>
      </w:r>
      <w:r>
        <w:rPr>
          <w:spacing w:val="1"/>
        </w:rPr>
        <w:t> </w:t>
      </w:r>
      <w:r>
        <w:rPr/>
        <w:t>Diputados deberán revisar la distribución de los fondos relativos al desarrollo social contenidos en el</w:t>
      </w:r>
      <w:r>
        <w:rPr>
          <w:spacing w:val="1"/>
        </w:rPr>
        <w:t> </w:t>
      </w:r>
      <w:r>
        <w:rPr/>
        <w:t>Capítulo V de la Ley de Coordinación Fiscal, en un plazo no mayor a 90 días y, en su caso, recomendar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6"/>
      </w:pPr>
      <w:bookmarkStart w:name="Sexto" w:id="92"/>
      <w:bookmarkEnd w:id="92"/>
      <w:r>
        <w:rPr/>
      </w:r>
      <w:r>
        <w:rPr>
          <w:rFonts w:ascii="Arial"/>
          <w:b/>
        </w:rPr>
        <w:t>SEXTO.-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93"/>
        <w:ind w:left="118" w:right="113" w:firstLine="288"/>
        <w:jc w:val="both"/>
        <w:rPr>
          <w:sz w:val="20"/>
        </w:rPr>
      </w:pPr>
      <w:r>
        <w:rPr>
          <w:sz w:val="20"/>
        </w:rPr>
        <w:t>México, D.F., a 9 de diciembre de 2003.- Dip. </w:t>
      </w:r>
      <w:r>
        <w:rPr>
          <w:rFonts w:ascii="Arial" w:hAnsi="Arial"/>
          <w:b/>
          <w:sz w:val="20"/>
        </w:rPr>
        <w:t>Juan de Dios Castro Lozano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Amalín Yabur Elías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Lydia 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</w:t>
      </w:r>
      <w:r>
        <w:rPr>
          <w:spacing w:val="1"/>
        </w:rPr>
        <w:t> </w:t>
      </w:r>
      <w:r>
        <w:rPr/>
        <w:t>del mes de enero de dos mil cuatro.-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388" w:right="1388" w:firstLine="0"/>
        <w:jc w:val="center"/>
        <w:rPr>
          <w:rFonts w:ascii="Tahoma" w:hAnsi="Tahoma"/>
          <w:b/>
          <w:sz w:val="22"/>
        </w:rPr>
      </w:pPr>
      <w:bookmarkStart w:name="TRANSITORIOS_DE_DECRETOS_DE_REFORMA" w:id="93"/>
      <w:bookmarkEnd w:id="93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53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una</w:t>
      </w:r>
      <w:r>
        <w:rPr>
          <w:rFonts w:ascii="Arial" w:hAnsi="Arial"/>
          <w:b/>
          <w:spacing w:val="53"/>
          <w:sz w:val="22"/>
        </w:rPr>
        <w:t> </w:t>
      </w:r>
      <w:r>
        <w:rPr>
          <w:rFonts w:ascii="Arial" w:hAnsi="Arial"/>
          <w:b/>
          <w:sz w:val="22"/>
        </w:rPr>
        <w:t>fracción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50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388" w:right="139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adiciona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3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0"/>
        </w:rPr>
        <w:t> </w:t>
      </w:r>
      <w:r>
        <w:rPr/>
        <w:t>General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Social,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10"/>
        </w:rPr>
        <w:t> </w:t>
      </w:r>
      <w:r>
        <w:rPr/>
        <w:t>Oficial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19 de abril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y uno de mayo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reforma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30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Social,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quedar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</w:t>
      </w:r>
      <w:r>
        <w:rPr>
          <w:spacing w:val="55"/>
        </w:rPr>
        <w:t> </w:t>
      </w:r>
      <w:r>
        <w:rPr/>
        <w:t>en vigor el día siguiente</w:t>
      </w:r>
      <w:r>
        <w:rPr>
          <w:spacing w:val="56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7 de marzo de 2013.-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Sahagun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55"/>
        </w:rPr>
        <w:t> </w:t>
      </w:r>
      <w:r>
        <w:rPr/>
        <w:t>Ejecutivo Federal, en la Ciudad de México, Distrito Federal, a dos de abril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adiciona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fracción</w:t>
      </w:r>
      <w:r>
        <w:rPr>
          <w:spacing w:val="57"/>
        </w:rPr>
        <w:t> </w:t>
      </w:r>
      <w:r>
        <w:rPr/>
        <w:t>IX</w:t>
      </w:r>
      <w:r>
        <w:rPr>
          <w:spacing w:val="54"/>
        </w:rPr>
        <w:t> </w:t>
      </w:r>
      <w:r>
        <w:rPr/>
        <w:t>al</w:t>
      </w:r>
      <w:r>
        <w:rPr>
          <w:spacing w:val="56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36</w:t>
      </w:r>
      <w:r>
        <w:rPr>
          <w:spacing w:val="55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5"/>
        </w:rPr>
        <w:t> </w:t>
      </w:r>
      <w:r>
        <w:rPr/>
        <w:t>Ley</w:t>
      </w:r>
      <w:r>
        <w:rPr>
          <w:spacing w:val="52"/>
        </w:rPr>
        <w:t> </w:t>
      </w:r>
      <w:r>
        <w:rPr/>
        <w:t>General</w:t>
      </w:r>
      <w:r>
        <w:rPr>
          <w:spacing w:val="56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9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IX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36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Social,</w:t>
      </w:r>
      <w:r>
        <w:rPr>
          <w:spacing w:val="5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septiembre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Iris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Vianey Mendoza Mendoza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Magdalena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Socorro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Núñez Monreal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Poder</w:t>
      </w:r>
      <w:r>
        <w:rPr>
          <w:spacing w:val="46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Federal,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Ciudad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México,</w:t>
      </w:r>
      <w:r>
        <w:rPr>
          <w:spacing w:val="45"/>
        </w:rPr>
        <w:t> </w:t>
      </w:r>
      <w:r>
        <w:rPr/>
        <w:t>Distrito</w:t>
      </w:r>
      <w:r>
        <w:rPr>
          <w:spacing w:val="44"/>
        </w:rPr>
        <w:t> </w:t>
      </w:r>
      <w:r>
        <w:rPr/>
        <w:t>Federal,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veintinueve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octubre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7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reforman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artículos</w:t>
      </w:r>
      <w:r>
        <w:rPr>
          <w:spacing w:val="55"/>
        </w:rPr>
        <w:t> </w:t>
      </w:r>
      <w:r>
        <w:rPr/>
        <w:t>6,</w:t>
      </w:r>
      <w:r>
        <w:rPr>
          <w:spacing w:val="54"/>
        </w:rPr>
        <w:t> </w:t>
      </w:r>
      <w:r>
        <w:rPr/>
        <w:t>14,</w:t>
      </w:r>
      <w:r>
        <w:rPr>
          <w:spacing w:val="54"/>
        </w:rPr>
        <w:t> </w:t>
      </w:r>
      <w:r>
        <w:rPr/>
        <w:t>19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36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3"/>
        </w:rPr>
        <w:t> </w:t>
      </w:r>
      <w:r>
        <w:rPr/>
        <w:t>Ley</w:t>
      </w:r>
      <w:r>
        <w:rPr>
          <w:spacing w:val="51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6;</w:t>
      </w:r>
      <w:r>
        <w:rPr>
          <w:spacing w:val="7"/>
        </w:rPr>
        <w:t> </w:t>
      </w:r>
      <w:r>
        <w:rPr/>
        <w:t>14,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I;</w:t>
      </w:r>
      <w:r>
        <w:rPr>
          <w:spacing w:val="7"/>
        </w:rPr>
        <w:t> </w:t>
      </w:r>
      <w:r>
        <w:rPr/>
        <w:t>19,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V,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36,</w:t>
      </w:r>
      <w:r>
        <w:rPr>
          <w:spacing w:val="5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VII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/>
        <w:t>-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12 de abril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Ocampo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Bedolla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Pedroza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Gaitán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veintisiete de mayo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7"/>
        </w:rPr>
        <w:t> </w:t>
      </w:r>
      <w:r>
        <w:rPr/>
        <w:t>por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reforma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fracción</w:t>
      </w:r>
      <w:r>
        <w:rPr>
          <w:spacing w:val="56"/>
        </w:rPr>
        <w:t> </w:t>
      </w:r>
      <w:r>
        <w:rPr/>
        <w:t>VII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/>
        <w:t>artículo</w:t>
      </w:r>
      <w:r>
        <w:rPr>
          <w:spacing w:val="54"/>
        </w:rPr>
        <w:t> </w:t>
      </w:r>
      <w:r>
        <w:rPr/>
        <w:t>3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4"/>
        </w:rPr>
        <w:t> </w:t>
      </w:r>
      <w:r>
        <w:rPr/>
        <w:t>Ley</w:t>
      </w:r>
      <w:r>
        <w:rPr>
          <w:spacing w:val="52"/>
        </w:rPr>
        <w:t> </w:t>
      </w:r>
      <w:r>
        <w:rPr/>
        <w:t>General</w:t>
      </w:r>
      <w:r>
        <w:rPr>
          <w:spacing w:val="55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VII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3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Social,</w:t>
      </w:r>
      <w:r>
        <w:rPr>
          <w:spacing w:val="5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Ciudad de México, a 12 de abril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Alejandra Noemí Reynoso Sánchez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Pedroza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Gaitán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veintisiete de mayo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adiciona</w:t>
      </w:r>
      <w:r>
        <w:rPr>
          <w:spacing w:val="47"/>
        </w:rPr>
        <w:t> </w:t>
      </w:r>
      <w:r>
        <w:rPr/>
        <w:t>una</w:t>
      </w:r>
      <w:r>
        <w:rPr>
          <w:spacing w:val="46"/>
        </w:rPr>
        <w:t> </w:t>
      </w:r>
      <w:r>
        <w:rPr/>
        <w:t>fracción</w:t>
      </w:r>
      <w:r>
        <w:rPr>
          <w:spacing w:val="46"/>
        </w:rPr>
        <w:t> </w:t>
      </w:r>
      <w:r>
        <w:rPr/>
        <w:t>V</w:t>
      </w:r>
      <w:r>
        <w:rPr>
          <w:spacing w:val="48"/>
        </w:rPr>
        <w:t> </w:t>
      </w:r>
      <w:r>
        <w:rPr/>
        <w:t>al</w:t>
      </w:r>
      <w:r>
        <w:rPr>
          <w:spacing w:val="46"/>
        </w:rPr>
        <w:t> </w:t>
      </w:r>
      <w:r>
        <w:rPr/>
        <w:t>artículo</w:t>
      </w:r>
      <w:r>
        <w:rPr>
          <w:spacing w:val="48"/>
        </w:rPr>
        <w:t> </w:t>
      </w:r>
      <w:r>
        <w:rPr/>
        <w:t>11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3"/>
        </w:rPr>
        <w:t> </w:t>
      </w:r>
      <w:r>
        <w:rPr/>
        <w:t>General</w:t>
      </w:r>
      <w:r>
        <w:rPr>
          <w:spacing w:val="46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9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 Social,</w:t>
      </w:r>
      <w:r>
        <w:rPr>
          <w:spacing w:val="-1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El Ejecutivo Federal, a más tardar a los noventa días naturales siguientes a la 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 Antonio Aguilar Yunes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veinticinco de enero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388" w:right="139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40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8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Social,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quedar</w:t>
      </w:r>
      <w:r>
        <w:rPr>
          <w:spacing w:val="18"/>
        </w:rPr>
        <w:t> </w:t>
      </w:r>
      <w:r>
        <w:rPr/>
        <w:t>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veinticinco de enero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6,</w:t>
      </w:r>
      <w:r>
        <w:rPr>
          <w:spacing w:val="7"/>
        </w:rPr>
        <w:t> </w:t>
      </w:r>
      <w:r>
        <w:rPr/>
        <w:t>19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36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6; 19,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VII;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36,</w:t>
      </w:r>
      <w:r>
        <w:rPr>
          <w:spacing w:val="-2"/>
        </w:rPr>
        <w:t> </w:t>
      </w:r>
      <w:r>
        <w:rPr/>
        <w:t>fracciones</w:t>
      </w:r>
      <w:r>
        <w:rPr>
          <w:spacing w:val="2"/>
        </w:rPr>
        <w:t> </w:t>
      </w:r>
      <w:r>
        <w:rPr/>
        <w:t>V y</w:t>
      </w:r>
      <w:r>
        <w:rPr>
          <w:spacing w:val="-1"/>
        </w:rPr>
        <w:t> </w:t>
      </w:r>
      <w:r>
        <w:rPr/>
        <w:t>VI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53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adiciona</w:t>
      </w:r>
      <w:r>
        <w:rPr>
          <w:spacing w:val="50"/>
        </w:rPr>
        <w:t> </w:t>
      </w:r>
      <w:r>
        <w:rPr/>
        <w:t>una</w:t>
      </w:r>
      <w:r>
        <w:rPr>
          <w:spacing w:val="49"/>
        </w:rPr>
        <w:t> </w:t>
      </w:r>
      <w:r>
        <w:rPr/>
        <w:t>fracción</w:t>
      </w:r>
      <w:r>
        <w:rPr>
          <w:spacing w:val="52"/>
        </w:rPr>
        <w:t> </w:t>
      </w:r>
      <w:r>
        <w:rPr/>
        <w:t>XI</w:t>
      </w:r>
      <w:r>
        <w:rPr>
          <w:spacing w:val="51"/>
        </w:rPr>
        <w:t> </w:t>
      </w:r>
      <w:r>
        <w:rPr/>
        <w:t>al</w:t>
      </w:r>
      <w:r>
        <w:rPr>
          <w:spacing w:val="51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3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49"/>
        </w:rPr>
        <w:t> </w:t>
      </w:r>
      <w:r>
        <w:rPr/>
        <w:t>Ley</w:t>
      </w:r>
      <w:r>
        <w:rPr>
          <w:spacing w:val="47"/>
        </w:rPr>
        <w:t> </w:t>
      </w:r>
      <w:r>
        <w:rPr/>
        <w:t>General</w:t>
      </w:r>
      <w:r>
        <w:rPr>
          <w:spacing w:val="53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fracción</w:t>
      </w:r>
      <w:r>
        <w:rPr>
          <w:spacing w:val="5"/>
        </w:rPr>
        <w:t> </w:t>
      </w:r>
      <w:r>
        <w:rPr/>
        <w:t>XI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Social,</w:t>
      </w:r>
      <w:r>
        <w:rPr>
          <w:spacing w:val="5"/>
        </w:rPr>
        <w:t> </w:t>
      </w:r>
      <w:r>
        <w:rPr/>
        <w:t>para</w:t>
      </w:r>
      <w:r>
        <w:rPr>
          <w:spacing w:val="-5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388" w:right="138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25</w:t>
      </w:r>
      <w:r>
        <w:rPr>
          <w:spacing w:val="-1"/>
          <w:sz w:val="16"/>
        </w:rPr>
        <w:t> </w:t>
      </w:r>
      <w:r>
        <w:rPr>
          <w:sz w:val="16"/>
        </w:rPr>
        <w:t>de 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51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8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Social,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quedar</w:t>
      </w:r>
      <w:r>
        <w:rPr>
          <w:spacing w:val="18"/>
        </w:rPr>
        <w:t> </w:t>
      </w:r>
      <w:r>
        <w:rPr/>
        <w:t>como</w:t>
      </w:r>
      <w:r>
        <w:rPr>
          <w:spacing w:val="-5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/>
        <w:jc w:val="left"/>
      </w:pPr>
      <w:r>
        <w:rPr/>
        <w:t>DECRETO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segundo</w:t>
      </w:r>
      <w:r>
        <w:rPr>
          <w:spacing w:val="12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68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388" w:right="138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 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 Desarrollo</w:t>
      </w:r>
      <w:r>
        <w:rPr>
          <w:spacing w:val="-1"/>
        </w:rPr>
        <w:t> </w:t>
      </w:r>
      <w:r>
        <w:rPr/>
        <w:t>Social,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9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que se reforman y adicionan diversas disposiciones de la Ley Federal</w:t>
      </w:r>
      <w:r>
        <w:rPr>
          <w:spacing w:val="1"/>
        </w:rPr>
        <w:t> </w:t>
      </w:r>
      <w:r>
        <w:rPr/>
        <w:t>de Defensoría Pública, de la Ley General de Salud, de la Ley General de Cultura Física y</w:t>
      </w:r>
      <w:r>
        <w:rPr>
          <w:spacing w:val="1"/>
        </w:rPr>
        <w:t> </w:t>
      </w:r>
      <w:r>
        <w:rPr/>
        <w:t>Deporte, de la Ley General de Cambio Climático, de la Ley Orgánica de la Procuraduría de</w:t>
      </w:r>
      <w:r>
        <w:rPr>
          <w:spacing w:val="-59"/>
        </w:rPr>
        <w:t> </w:t>
      </w:r>
      <w:r>
        <w:rPr/>
        <w:t>la</w:t>
      </w:r>
      <w:r>
        <w:rPr>
          <w:spacing w:val="15"/>
        </w:rPr>
        <w:t> </w:t>
      </w:r>
      <w:r>
        <w:rPr/>
        <w:t>Defensa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Contribuyente,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Orgánica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Seminario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Cultura</w:t>
      </w:r>
      <w:r>
        <w:rPr>
          <w:spacing w:val="11"/>
        </w:rPr>
        <w:t> </w:t>
      </w:r>
      <w:r>
        <w:rPr/>
        <w:t>Mexicana,</w:t>
      </w:r>
      <w:r>
        <w:rPr>
          <w:spacing w:val="15"/>
        </w:rPr>
        <w:t> </w:t>
      </w:r>
      <w:r>
        <w:rPr/>
        <w:t>de</w:t>
      </w:r>
      <w:r>
        <w:rPr>
          <w:spacing w:val="-58"/>
        </w:rPr>
        <w:t> </w:t>
      </w:r>
      <w:r>
        <w:rPr/>
        <w:t>la Ley de la Agencia Nacional de Seguridad Industrial y de Protección al Medio Ambiente</w:t>
      </w:r>
      <w:r>
        <w:rPr>
          <w:spacing w:val="1"/>
        </w:rPr>
        <w:t> </w:t>
      </w:r>
      <w:r>
        <w:rPr/>
        <w:t>del Sector Hidrocarburos, de la Ley de la Comisión Federal de Electricidad,</w:t>
      </w:r>
      <w:r>
        <w:rPr>
          <w:spacing w:val="61"/>
        </w:rPr>
        <w:t> </w:t>
      </w:r>
      <w:r>
        <w:rPr/>
        <w:t>de la Ley de</w:t>
      </w:r>
      <w:r>
        <w:rPr>
          <w:spacing w:val="1"/>
        </w:rPr>
        <w:t> </w:t>
      </w:r>
      <w:r>
        <w:rPr/>
        <w:t>la</w:t>
      </w:r>
      <w:r>
        <w:rPr>
          <w:spacing w:val="23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Bancaria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/>
        <w:t>Valores,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que</w:t>
      </w:r>
      <w:r>
        <w:rPr>
          <w:spacing w:val="24"/>
        </w:rPr>
        <w:t> </w:t>
      </w:r>
      <w:r>
        <w:rPr/>
        <w:t>Crea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Agencia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Noticias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 de la Ley de Instituciones de Seguros y de Fianzas, de la Ley del Fondo</w:t>
      </w:r>
      <w:r>
        <w:rPr>
          <w:spacing w:val="1"/>
        </w:rPr>
        <w:t> </w:t>
      </w:r>
      <w:r>
        <w:rPr/>
        <w:t>Mexicano del Petróleo para la Estabilización y el Desarrollo, de la Ley de la Industria</w:t>
      </w:r>
      <w:r>
        <w:rPr>
          <w:spacing w:val="1"/>
        </w:rPr>
        <w:t> </w:t>
      </w:r>
      <w:r>
        <w:rPr/>
        <w:t>Eléctrica, de la Ley de la Economía Social y Solidaria, Reglamentaria del Párrafo Octavo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59"/>
        </w:rPr>
        <w:t> </w:t>
      </w:r>
      <w:r>
        <w:rPr/>
        <w:t>referente al Sector Social de la Economía, de la Ley de la Casa de Moneda de México,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Genéticamente Modificados, de la Ley de Aguas Nacionales, de la Ley de Asistencia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Agropecuario,</w:t>
      </w:r>
      <w:r>
        <w:rPr>
          <w:spacing w:val="15"/>
        </w:rPr>
        <w:t> </w:t>
      </w:r>
      <w:r>
        <w:rPr/>
        <w:t>Rural,</w:t>
      </w:r>
      <w:r>
        <w:rPr>
          <w:spacing w:val="12"/>
        </w:rPr>
        <w:t> </w:t>
      </w:r>
      <w:r>
        <w:rPr/>
        <w:t>Forestal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Pesquero,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0"/>
        </w:rPr>
        <w:t> </w:t>
      </w:r>
      <w:r>
        <w:rPr/>
        <w:t>Federal</w:t>
      </w:r>
      <w:r>
        <w:rPr>
          <w:spacing w:val="15"/>
        </w:rPr>
        <w:t> </w:t>
      </w:r>
      <w:r>
        <w:rPr/>
        <w:t>para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y Enajenación de Bienes del Sector Público, de la Ley Federal de</w:t>
      </w:r>
      <w:r>
        <w:rPr>
          <w:spacing w:val="1"/>
        </w:rPr>
        <w:t> </w:t>
      </w:r>
      <w:r>
        <w:rPr/>
        <w:t>Variedades Vegetales, de la Ley Federal de Sanidad Vegetal, de la Ley Federal de Sanidad</w:t>
      </w:r>
      <w:r>
        <w:rPr>
          <w:spacing w:val="-59"/>
        </w:rPr>
        <w:t> </w:t>
      </w:r>
      <w:r>
        <w:rPr/>
        <w:t>Animal,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Federal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Fomento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Actividades</w:t>
      </w:r>
      <w:r>
        <w:rPr>
          <w:spacing w:val="23"/>
        </w:rPr>
        <w:t> </w:t>
      </w:r>
      <w:r>
        <w:rPr/>
        <w:t>Realizadas</w:t>
      </w:r>
      <w:r>
        <w:rPr>
          <w:spacing w:val="24"/>
        </w:rPr>
        <w:t> </w:t>
      </w:r>
      <w:r>
        <w:rPr/>
        <w:t>por</w:t>
      </w:r>
      <w:r>
        <w:rPr>
          <w:spacing w:val="22"/>
        </w:rPr>
        <w:t> </w:t>
      </w:r>
      <w:r>
        <w:rPr/>
        <w:t>Organizaciones</w:t>
      </w:r>
      <w:r>
        <w:rPr>
          <w:spacing w:val="-59"/>
        </w:rPr>
        <w:t> </w:t>
      </w:r>
      <w:r>
        <w:rPr/>
        <w:t>de la Sociedad Civil, de la Ley Orgánica del Consejo Nacional de Ciencia y Tecnología, de</w:t>
      </w:r>
      <w:r>
        <w:rPr>
          <w:spacing w:val="-59"/>
        </w:rPr>
        <w:t> </w:t>
      </w:r>
      <w:r>
        <w:rPr/>
        <w:t>la Ley de Protección al Ahorro Bancario, de la Ley de los Institutos Nacionales de Salud,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Ciencia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paridad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388" w:right="138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spacing w:before="0"/>
        <w:ind w:left="1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Vigésimo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reforma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83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Ley</w:t>
      </w:r>
      <w:r>
        <w:rPr>
          <w:spacing w:val="16"/>
          <w:sz w:val="20"/>
        </w:rPr>
        <w:t> </w:t>
      </w:r>
      <w:r>
        <w:rPr>
          <w:sz w:val="20"/>
        </w:rPr>
        <w:t>General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Desarrollo</w:t>
      </w:r>
      <w:r>
        <w:rPr>
          <w:spacing w:val="19"/>
          <w:sz w:val="20"/>
        </w:rPr>
        <w:t> </w:t>
      </w:r>
      <w:r>
        <w:rPr>
          <w:sz w:val="20"/>
        </w:rPr>
        <w:t>Social,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Segundo. </w:t>
      </w:r>
      <w:r>
        <w:rPr/>
        <w:t>De acuerdo con el artículo transitorio Tercero del Decreto por el que se reforman los</w:t>
      </w:r>
      <w:r>
        <w:rPr>
          <w:spacing w:val="1"/>
        </w:rPr>
        <w:t> </w:t>
      </w:r>
      <w:r>
        <w:rPr/>
        <w:t>artículos 2, 4, 35, 41, 52, 53, 56, 94, y 115; de la Constitución Política de los Estados Unidos Mexicanos,</w:t>
      </w:r>
      <w:r>
        <w:rPr>
          <w:spacing w:val="1"/>
        </w:rPr>
        <w:t> </w:t>
      </w:r>
      <w:r>
        <w:rPr/>
        <w:t>en materia de Paridad entre Géneros, se deberá observar el principio de paridad de manera progresiva, a</w:t>
      </w:r>
      <w:r>
        <w:rPr>
          <w:spacing w:val="-5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nuevas</w:t>
      </w:r>
      <w:r>
        <w:rPr>
          <w:spacing w:val="-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3" w:firstLine="288"/>
        <w:jc w:val="both"/>
      </w:pPr>
      <w:r>
        <w:rPr>
          <w:rFonts w:ascii="Arial" w:hAnsi="Arial"/>
          <w:b/>
        </w:rPr>
        <w:t>Tercero. </w:t>
      </w:r>
      <w:r>
        <w:rPr/>
        <w:t>Todas las obligaciones que se generen con la entrada en vigor del presente Decreto se</w:t>
      </w:r>
      <w:r>
        <w:rPr>
          <w:spacing w:val="1"/>
        </w:rPr>
        <w:t> </w:t>
      </w:r>
      <w:r>
        <w:rPr/>
        <w:t>cubrirán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cargo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aprobado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ejecutores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gasto</w:t>
      </w:r>
      <w:r>
        <w:rPr>
          <w:spacing w:val="32"/>
        </w:rPr>
        <w:t> </w:t>
      </w:r>
      <w:r>
        <w:rPr/>
        <w:t>responsables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fiscal en curso y subsecuentes, por lo que no se autorizarán recursos adicionales para tales efectos y, en</w:t>
      </w:r>
      <w:r>
        <w:rPr>
          <w:spacing w:val="1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realice</w:t>
      </w:r>
      <w:r>
        <w:rPr>
          <w:spacing w:val="21"/>
        </w:rPr>
        <w:t> </w:t>
      </w:r>
      <w:r>
        <w:rPr/>
        <w:t>alguna</w:t>
      </w:r>
      <w:r>
        <w:rPr>
          <w:spacing w:val="22"/>
        </w:rPr>
        <w:t> </w:t>
      </w:r>
      <w:r>
        <w:rPr/>
        <w:t>modificación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estructura</w:t>
      </w:r>
      <w:r>
        <w:rPr>
          <w:spacing w:val="21"/>
        </w:rPr>
        <w:t> </w:t>
      </w:r>
      <w:r>
        <w:rPr/>
        <w:t>orgánica,</w:t>
      </w:r>
      <w:r>
        <w:rPr>
          <w:spacing w:val="20"/>
        </w:rPr>
        <w:t> </w:t>
      </w:r>
      <w:r>
        <w:rPr/>
        <w:t>está</w:t>
      </w:r>
      <w:r>
        <w:rPr>
          <w:spacing w:val="21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ser</w:t>
      </w:r>
      <w:r>
        <w:rPr>
          <w:spacing w:val="22"/>
        </w:rPr>
        <w:t> </w:t>
      </w:r>
      <w:r>
        <w:rPr/>
        <w:t>cubierta</w:t>
      </w:r>
      <w:r>
        <w:rPr>
          <w:spacing w:val="-54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 jurídicas aplicables.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2022.-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spacing w:after="0"/>
        <w:jc w:val="both"/>
        <w:rPr>
          <w:rFonts w:ascii="Arial" w:hAnsi="Arial"/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 de mayo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sectPr>
      <w:pgSz w:w="12240" w:h="15840"/>
      <w:pgMar w:header="724" w:footer="712"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3220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1872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3240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323584" type="#_x0000_t202" filled="false" stroked="false">
          <v:textbox inset="0,0,0,0">
            <w:txbxContent>
              <w:p>
                <w:pPr>
                  <w:tabs>
                    <w:tab w:pos="4940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DESARROLLO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SOCIAL </w:t>
                </w:r>
                <w:r>
                  <w:rPr>
                    <w:rFonts w:ascii="Tahoma"/>
                    <w:b/>
                    <w:spacing w:val="-23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322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1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11-05-2022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18" w:hanging="5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4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6" w:hanging="51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27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6" w:hanging="22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8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Desarrollo Social</dc:title>
  <dcterms:created xsi:type="dcterms:W3CDTF">2024-01-22T20:33:12Z</dcterms:created>
  <dcterms:modified xsi:type="dcterms:W3CDTF">2024-01-22T20:33:12Z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